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7" w:rsidRDefault="00FD5710" w:rsidP="00A148E7">
      <w:pPr>
        <w:jc w:val="center"/>
        <w:rPr>
          <w:rFonts w:ascii="標楷體" w:eastAsia="標楷體" w:hAnsi="標楷體"/>
          <w:b/>
          <w:sz w:val="32"/>
        </w:rPr>
      </w:pPr>
      <w:r w:rsidRPr="00E041BC">
        <w:rPr>
          <w:rFonts w:ascii="標楷體" w:eastAsia="標楷體" w:hAnsi="標楷體" w:hint="eastAsia"/>
          <w:b/>
          <w:sz w:val="32"/>
        </w:rPr>
        <w:t>臺北市技術型高級中等學校</w:t>
      </w:r>
      <w:r w:rsidR="00A148E7" w:rsidRPr="00E041BC">
        <w:rPr>
          <w:rFonts w:ascii="標楷體" w:eastAsia="標楷體" w:hAnsi="標楷體" w:hint="eastAsia"/>
          <w:b/>
          <w:sz w:val="32"/>
        </w:rPr>
        <w:t>及特殊教育學校</w:t>
      </w:r>
      <w:r w:rsidRPr="00E041BC">
        <w:rPr>
          <w:rFonts w:ascii="標楷體" w:eastAsia="標楷體" w:hAnsi="標楷體" w:hint="eastAsia"/>
          <w:b/>
          <w:sz w:val="32"/>
        </w:rPr>
        <w:t>實施協同教學作業要點</w:t>
      </w:r>
    </w:p>
    <w:p w:rsidR="00FD5710" w:rsidRPr="007C6773" w:rsidRDefault="00625886" w:rsidP="00FD5710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bookmarkEnd w:id="0"/>
      <w:r w:rsidRPr="007C6773">
        <w:rPr>
          <w:rFonts w:ascii="Times New Roman" w:eastAsia="標楷體" w:hAnsi="Times New Roman" w:cs="Times New Roman"/>
          <w:sz w:val="20"/>
          <w:szCs w:val="20"/>
        </w:rPr>
        <w:t>108</w:t>
      </w:r>
      <w:r w:rsidR="00FD5710" w:rsidRPr="007C6773">
        <w:rPr>
          <w:rFonts w:ascii="Times New Roman" w:eastAsia="標楷體" w:hAnsi="Times New Roman" w:cs="Times New Roman"/>
          <w:sz w:val="20"/>
          <w:szCs w:val="20"/>
        </w:rPr>
        <w:t>年</w:t>
      </w:r>
      <w:r w:rsidRPr="007C6773">
        <w:rPr>
          <w:rFonts w:ascii="Times New Roman" w:eastAsia="標楷體" w:hAnsi="Times New Roman" w:cs="Times New Roman"/>
          <w:sz w:val="20"/>
          <w:szCs w:val="20"/>
        </w:rPr>
        <w:t>5</w:t>
      </w:r>
      <w:r w:rsidR="00FD5710" w:rsidRPr="007C6773">
        <w:rPr>
          <w:rFonts w:ascii="Times New Roman" w:eastAsia="標楷體" w:hAnsi="Times New Roman" w:cs="Times New Roman"/>
          <w:sz w:val="20"/>
          <w:szCs w:val="20"/>
        </w:rPr>
        <w:t>月</w:t>
      </w:r>
      <w:r w:rsidR="007C6773" w:rsidRPr="007C6773">
        <w:rPr>
          <w:rFonts w:ascii="Times New Roman" w:eastAsia="標楷體" w:hAnsi="Times New Roman" w:cs="Times New Roman"/>
          <w:sz w:val="20"/>
          <w:szCs w:val="20"/>
        </w:rPr>
        <w:t>14</w:t>
      </w:r>
      <w:r w:rsidR="00FD5710" w:rsidRPr="007C6773">
        <w:rPr>
          <w:rFonts w:ascii="Times New Roman" w:eastAsia="標楷體" w:hAnsi="Times New Roman" w:cs="Times New Roman"/>
          <w:sz w:val="20"/>
          <w:szCs w:val="20"/>
        </w:rPr>
        <w:t>日北市</w:t>
      </w:r>
      <w:proofErr w:type="gramStart"/>
      <w:r w:rsidR="00FD5710" w:rsidRPr="007C6773">
        <w:rPr>
          <w:rFonts w:ascii="Times New Roman" w:eastAsia="標楷體" w:hAnsi="Times New Roman" w:cs="Times New Roman"/>
          <w:sz w:val="20"/>
          <w:szCs w:val="20"/>
        </w:rPr>
        <w:t>教中字第</w:t>
      </w:r>
      <w:r w:rsidRPr="007C6773">
        <w:rPr>
          <w:rFonts w:ascii="Times New Roman" w:eastAsia="標楷體" w:hAnsi="Times New Roman" w:cs="Times New Roman"/>
          <w:sz w:val="20"/>
          <w:szCs w:val="20"/>
        </w:rPr>
        <w:t>1083044331</w:t>
      </w:r>
      <w:r w:rsidR="00F2033D" w:rsidRPr="007C6773">
        <w:rPr>
          <w:rFonts w:ascii="Times New Roman" w:eastAsia="標楷體" w:hAnsi="Times New Roman" w:cs="Times New Roman"/>
          <w:sz w:val="20"/>
          <w:szCs w:val="20"/>
        </w:rPr>
        <w:t>1</w:t>
      </w:r>
      <w:r w:rsidR="00FD5710" w:rsidRPr="007C6773">
        <w:rPr>
          <w:rFonts w:ascii="Times New Roman" w:eastAsia="標楷體" w:hAnsi="Times New Roman" w:cs="Times New Roman"/>
          <w:sz w:val="20"/>
          <w:szCs w:val="20"/>
        </w:rPr>
        <w:t>號</w:t>
      </w:r>
      <w:proofErr w:type="gramEnd"/>
      <w:r w:rsidR="00FD5710" w:rsidRPr="007C6773">
        <w:rPr>
          <w:rFonts w:ascii="Times New Roman" w:eastAsia="標楷體" w:hAnsi="Times New Roman" w:cs="Times New Roman"/>
          <w:sz w:val="20"/>
          <w:szCs w:val="20"/>
        </w:rPr>
        <w:t>函頒</w:t>
      </w:r>
    </w:p>
    <w:p w:rsidR="00FD5710" w:rsidRPr="00E041BC" w:rsidRDefault="00FD5710" w:rsidP="00FD5710">
      <w:pPr>
        <w:snapToGrid w:val="0"/>
        <w:jc w:val="right"/>
        <w:rPr>
          <w:rFonts w:eastAsia="標楷體"/>
          <w:sz w:val="28"/>
        </w:rPr>
      </w:pPr>
    </w:p>
    <w:p w:rsidR="00FD5710" w:rsidRPr="00E041BC" w:rsidRDefault="00FD5710" w:rsidP="00FD5710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臺北市政府教育局(以下簡稱本局)為推動技術型高級中等學校</w:t>
      </w:r>
      <w:r w:rsidR="00FD14CC" w:rsidRPr="00E041BC">
        <w:rPr>
          <w:rFonts w:ascii="標楷體" w:eastAsia="標楷體" w:hAnsi="標楷體" w:hint="eastAsia"/>
        </w:rPr>
        <w:t>及特殊教育學校</w:t>
      </w:r>
      <w:r w:rsidRPr="00E041BC">
        <w:rPr>
          <w:rFonts w:ascii="標楷體" w:eastAsia="標楷體" w:hAnsi="標楷體" w:hint="eastAsia"/>
        </w:rPr>
        <w:t>(以下簡稱學校)學生課程統整與應用能力，落實十二年國民基本教育課程綱要（以下簡稱課綱）總綱實施要點，得彈性進行跨領域或跨科目之協同教學，訂定本要點。</w:t>
      </w:r>
    </w:p>
    <w:p w:rsidR="00FD5710" w:rsidRPr="00E041BC" w:rsidRDefault="00FD5710" w:rsidP="00FD5710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學校實施協同教學之範圍如下：</w:t>
      </w:r>
    </w:p>
    <w:p w:rsidR="00FD5710" w:rsidRPr="00E041BC" w:rsidRDefault="00FD5710" w:rsidP="00FD5710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一般科目與一般科目之跨領域或跨科目之統整課程。</w:t>
      </w:r>
    </w:p>
    <w:p w:rsidR="00FD5710" w:rsidRPr="00E041BC" w:rsidRDefault="00FD5710" w:rsidP="00FD5710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一般科目與專業科目之跨領域或跨科目之統整課程。</w:t>
      </w:r>
    </w:p>
    <w:p w:rsidR="00FD5710" w:rsidRPr="00E041BC" w:rsidRDefault="00FD5710" w:rsidP="00FD5710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專業科目與專業科目之跨領域或跨科目之統整課程。</w:t>
      </w:r>
    </w:p>
    <w:p w:rsidR="00FD5710" w:rsidRPr="00E041BC" w:rsidRDefault="00FD5710" w:rsidP="00FD5710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proofErr w:type="gramStart"/>
      <w:r w:rsidRPr="00E041BC">
        <w:rPr>
          <w:rFonts w:ascii="標楷體" w:eastAsia="標楷體" w:hAnsi="標楷體" w:hint="eastAsia"/>
        </w:rPr>
        <w:t>專業群科或</w:t>
      </w:r>
      <w:proofErr w:type="gramEnd"/>
      <w:r w:rsidRPr="00E041BC">
        <w:rPr>
          <w:rFonts w:ascii="標楷體" w:eastAsia="標楷體" w:hAnsi="標楷體" w:hint="eastAsia"/>
        </w:rPr>
        <w:t>專門學程之專題實作課程。</w:t>
      </w:r>
    </w:p>
    <w:p w:rsidR="00FD5710" w:rsidRPr="00E041BC" w:rsidRDefault="00FD5710" w:rsidP="00764416">
      <w:pPr>
        <w:tabs>
          <w:tab w:val="left" w:pos="426"/>
          <w:tab w:val="left" w:pos="709"/>
        </w:tabs>
        <w:ind w:leftChars="236" w:left="566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前項所列一般科目得含特殊需求領域；第二款及第三款所指專業科目含實習科目。</w:t>
      </w:r>
    </w:p>
    <w:p w:rsidR="00764416" w:rsidRPr="00E041BC" w:rsidRDefault="00764416" w:rsidP="00764416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學校實施協同教學，應由教師提出申請，並組成教師教學團隊，教學團隊成員及運作模式，依下列原則辦理：</w:t>
      </w:r>
    </w:p>
    <w:p w:rsidR="00764416" w:rsidRPr="00E041BC" w:rsidRDefault="00764416" w:rsidP="00764416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教學團隊成員須由不同領域或科目或專長教師組成，專題實作課程教學團隊則得由同一領域或科目之不同專長教師組成，並</w:t>
      </w:r>
      <w:proofErr w:type="gramStart"/>
      <w:r w:rsidRPr="00E041BC">
        <w:rPr>
          <w:rFonts w:ascii="標楷體" w:eastAsia="標楷體" w:hAnsi="標楷體" w:hint="eastAsia"/>
        </w:rPr>
        <w:t>得含技專</w:t>
      </w:r>
      <w:proofErr w:type="gramEnd"/>
      <w:r w:rsidRPr="00E041BC">
        <w:rPr>
          <w:rFonts w:ascii="標楷體" w:eastAsia="標楷體" w:hAnsi="標楷體" w:hint="eastAsia"/>
        </w:rPr>
        <w:t>校院教師及產業技術專家。</w:t>
      </w:r>
    </w:p>
    <w:p w:rsidR="00764416" w:rsidRPr="00E041BC" w:rsidRDefault="00764416" w:rsidP="0017700F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教學團隊運作模式包括</w:t>
      </w:r>
      <w:proofErr w:type="gramStart"/>
      <w:r w:rsidRPr="00E041BC">
        <w:rPr>
          <w:rFonts w:ascii="標楷體" w:eastAsia="標楷體" w:hAnsi="標楷體" w:hint="eastAsia"/>
        </w:rPr>
        <w:t>共同備課</w:t>
      </w:r>
      <w:proofErr w:type="gramEnd"/>
      <w:r w:rsidRPr="00E041BC">
        <w:rPr>
          <w:rFonts w:ascii="標楷體" w:eastAsia="標楷體" w:hAnsi="標楷體" w:hint="eastAsia"/>
        </w:rPr>
        <w:t>、授課、</w:t>
      </w:r>
      <w:proofErr w:type="gramStart"/>
      <w:r w:rsidRPr="00E041BC">
        <w:rPr>
          <w:rFonts w:ascii="標楷體" w:eastAsia="標楷體" w:hAnsi="標楷體" w:hint="eastAsia"/>
        </w:rPr>
        <w:t>議課及</w:t>
      </w:r>
      <w:proofErr w:type="gramEnd"/>
      <w:r w:rsidRPr="00E041BC">
        <w:rPr>
          <w:rFonts w:ascii="標楷體" w:eastAsia="標楷體" w:hAnsi="標楷體" w:hint="eastAsia"/>
        </w:rPr>
        <w:t>學習評量等歷程，且團隊成員皆須具有授課之實，並得結合教學研究會或教師專業學習社群辦理。</w:t>
      </w:r>
    </w:p>
    <w:p w:rsidR="00FD5710" w:rsidRPr="00E041BC" w:rsidRDefault="00764416" w:rsidP="0017700F">
      <w:pPr>
        <w:tabs>
          <w:tab w:val="left" w:pos="426"/>
          <w:tab w:val="left" w:pos="709"/>
        </w:tabs>
        <w:ind w:leftChars="236" w:left="566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特殊類型教育</w:t>
      </w:r>
      <w:proofErr w:type="gramStart"/>
      <w:r w:rsidRPr="00E041BC">
        <w:rPr>
          <w:rFonts w:ascii="標楷體" w:eastAsia="標楷體" w:hAnsi="標楷體" w:hint="eastAsia"/>
        </w:rPr>
        <w:t>服務群科不</w:t>
      </w:r>
      <w:proofErr w:type="gramEnd"/>
      <w:r w:rsidRPr="00E041BC">
        <w:rPr>
          <w:rFonts w:ascii="標楷體" w:eastAsia="標楷體" w:hAnsi="標楷體" w:hint="eastAsia"/>
        </w:rPr>
        <w:t>受前項第一款之限制。</w:t>
      </w:r>
    </w:p>
    <w:p w:rsidR="00764416" w:rsidRPr="00B11B10" w:rsidRDefault="00764416" w:rsidP="00B11B10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bookmarkStart w:id="1" w:name="_Hlk535770318"/>
      <w:r w:rsidRPr="00E041BC">
        <w:rPr>
          <w:rFonts w:ascii="標楷體" w:eastAsia="標楷體" w:hAnsi="標楷體" w:hint="eastAsia"/>
        </w:rPr>
        <w:t>學校課程實施採協同教學方式者</w:t>
      </w:r>
      <w:r w:rsidRPr="00E041BC">
        <w:rPr>
          <w:rFonts w:ascii="標楷體" w:eastAsia="標楷體" w:hAnsi="標楷體"/>
        </w:rPr>
        <w:t>，</w:t>
      </w:r>
      <w:r w:rsidR="001C0A00">
        <w:rPr>
          <w:rFonts w:ascii="標楷體" w:eastAsia="標楷體" w:hAnsi="標楷體" w:hint="eastAsia"/>
        </w:rPr>
        <w:t>其實施方式</w:t>
      </w:r>
      <w:r w:rsidR="00B11B10" w:rsidRPr="00E041BC">
        <w:rPr>
          <w:rFonts w:ascii="標楷體" w:eastAsia="標楷體" w:hAnsi="標楷體" w:hint="eastAsia"/>
        </w:rPr>
        <w:t>應明</w:t>
      </w:r>
      <w:r w:rsidR="00B11B10">
        <w:rPr>
          <w:rFonts w:ascii="標楷體" w:eastAsia="標楷體" w:hAnsi="標楷體" w:hint="eastAsia"/>
        </w:rPr>
        <w:t>定於課程教學大綱，經學校課程發展委員會通過後，納入學校課程計畫；</w:t>
      </w:r>
      <w:r w:rsidRPr="00B11B10">
        <w:rPr>
          <w:rFonts w:ascii="標楷體" w:eastAsia="標楷體" w:hAnsi="標楷體"/>
        </w:rPr>
        <w:t>其教師教學節數之計算方式，按其協同教學節數，規定如下：</w:t>
      </w:r>
    </w:p>
    <w:bookmarkEnd w:id="1"/>
    <w:p w:rsidR="002D4216" w:rsidRPr="002D4216" w:rsidRDefault="002D4216" w:rsidP="002D4216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2D4216">
        <w:rPr>
          <w:rFonts w:ascii="標楷體" w:eastAsia="標楷體" w:hAnsi="標楷體" w:hint="eastAsia"/>
        </w:rPr>
        <w:t>同一課程時間，由教師二人以上共同指導同一班級學生之協同教學。</w:t>
      </w:r>
    </w:p>
    <w:p w:rsidR="002D4216" w:rsidRPr="006768C9" w:rsidRDefault="002D4216" w:rsidP="002D4216">
      <w:pPr>
        <w:ind w:left="1440" w:hangingChars="600" w:hanging="1440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Cs w:val="24"/>
        </w:rPr>
        <w:t xml:space="preserve">        1.</w:t>
      </w:r>
      <w:proofErr w:type="gramStart"/>
      <w:r w:rsidRPr="006768C9">
        <w:rPr>
          <w:rFonts w:ascii="標楷體" w:eastAsia="標楷體" w:hAnsi="標楷體" w:cs="SimSun" w:hint="eastAsia"/>
          <w:kern w:val="0"/>
          <w:szCs w:val="24"/>
        </w:rPr>
        <w:t>採</w:t>
      </w:r>
      <w:proofErr w:type="gramEnd"/>
      <w:r>
        <w:rPr>
          <w:rFonts w:ascii="標楷體" w:eastAsia="標楷體" w:hAnsi="標楷體" w:cs="SimSun" w:hint="eastAsia"/>
          <w:kern w:val="0"/>
          <w:szCs w:val="24"/>
        </w:rPr>
        <w:t>教師二人全學期授課者，得分別列計其教學節數，每人每週以六節為限</w:t>
      </w:r>
      <w:r w:rsidRPr="008C304C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D4216" w:rsidRPr="006768C9" w:rsidRDefault="003B5C17" w:rsidP="003B5C17">
      <w:pPr>
        <w:tabs>
          <w:tab w:val="left" w:pos="993"/>
          <w:tab w:val="left" w:pos="1701"/>
          <w:tab w:val="left" w:pos="2410"/>
        </w:tabs>
        <w:rPr>
          <w:rFonts w:ascii="Times New Roman" w:eastAsia="標楷體" w:hAnsi="Times New Roman"/>
        </w:rPr>
      </w:pPr>
      <w:r>
        <w:rPr>
          <w:rFonts w:ascii="標楷體" w:eastAsia="標楷體" w:hAnsi="標楷體" w:cs="SimSun" w:hint="eastAsia"/>
          <w:kern w:val="0"/>
          <w:szCs w:val="24"/>
        </w:rPr>
        <w:t xml:space="preserve">        </w:t>
      </w:r>
      <w:r w:rsidR="002D4216">
        <w:rPr>
          <w:rFonts w:ascii="標楷體" w:eastAsia="標楷體" w:hAnsi="標楷體" w:cs="SimSun" w:hint="eastAsia"/>
          <w:kern w:val="0"/>
          <w:szCs w:val="24"/>
        </w:rPr>
        <w:t>2.</w:t>
      </w:r>
      <w:proofErr w:type="gramStart"/>
      <w:r w:rsidR="002D4216" w:rsidRPr="006768C9">
        <w:rPr>
          <w:rFonts w:ascii="標楷體" w:eastAsia="標楷體" w:hAnsi="標楷體" w:cs="SimSun" w:hint="eastAsia"/>
          <w:kern w:val="0"/>
          <w:szCs w:val="24"/>
        </w:rPr>
        <w:t>採</w:t>
      </w:r>
      <w:proofErr w:type="gramEnd"/>
      <w:r w:rsidR="002D4216" w:rsidRPr="006768C9">
        <w:rPr>
          <w:rFonts w:ascii="標楷體" w:eastAsia="標楷體" w:hAnsi="標楷體" w:cs="SimSun" w:hint="eastAsia"/>
          <w:kern w:val="0"/>
          <w:szCs w:val="24"/>
        </w:rPr>
        <w:t>教師三人以上授課或非全學期授課者，依個別教師實際授課節數核實支鐘點</w:t>
      </w:r>
      <w:r>
        <w:rPr>
          <w:rFonts w:ascii="標楷體" w:eastAsia="標楷體" w:hAnsi="標楷體" w:cs="SimSun"/>
          <w:kern w:val="0"/>
          <w:szCs w:val="24"/>
        </w:rPr>
        <w:br/>
      </w:r>
      <w:r>
        <w:rPr>
          <w:rFonts w:ascii="標楷體" w:eastAsia="標楷體" w:hAnsi="標楷體" w:cs="SimSun" w:hint="eastAsia"/>
          <w:kern w:val="0"/>
          <w:szCs w:val="24"/>
        </w:rPr>
        <w:t xml:space="preserve">          </w:t>
      </w:r>
      <w:r w:rsidR="002D4216" w:rsidRPr="006768C9">
        <w:rPr>
          <w:rFonts w:ascii="標楷體" w:eastAsia="標楷體" w:hAnsi="標楷體" w:cs="SimSun" w:hint="eastAsia"/>
          <w:kern w:val="0"/>
          <w:szCs w:val="24"/>
        </w:rPr>
        <w:t>費。</w:t>
      </w:r>
    </w:p>
    <w:p w:rsidR="002D4216" w:rsidRPr="00517FA1" w:rsidRDefault="002D4216" w:rsidP="00517FA1">
      <w:pPr>
        <w:pStyle w:val="a3"/>
        <w:numPr>
          <w:ilvl w:val="1"/>
          <w:numId w:val="1"/>
        </w:numPr>
        <w:tabs>
          <w:tab w:val="left" w:pos="993"/>
        </w:tabs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517FA1">
        <w:rPr>
          <w:rFonts w:ascii="標楷體" w:eastAsia="標楷體" w:hAnsi="標楷體" w:hint="eastAsia"/>
        </w:rPr>
        <w:t>由教師二人以上輪流授課之協同教學；個別教師授課節數達全學期授課者，得分別列計其教學節數</w:t>
      </w:r>
      <w:r w:rsidR="003422B3">
        <w:rPr>
          <w:rFonts w:ascii="標楷體" w:eastAsia="標楷體" w:hAnsi="標楷體" w:hint="eastAsia"/>
        </w:rPr>
        <w:t>。</w:t>
      </w:r>
    </w:p>
    <w:p w:rsidR="0024572B" w:rsidRPr="00E041BC" w:rsidRDefault="0024572B" w:rsidP="0024572B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學校課程實施</w:t>
      </w:r>
      <w:proofErr w:type="gramStart"/>
      <w:r w:rsidRPr="00E041BC">
        <w:rPr>
          <w:rFonts w:ascii="標楷體" w:eastAsia="標楷體" w:hAnsi="標楷體" w:hint="eastAsia"/>
        </w:rPr>
        <w:t>採</w:t>
      </w:r>
      <w:proofErr w:type="gramEnd"/>
      <w:r w:rsidRPr="00E041BC">
        <w:rPr>
          <w:rFonts w:ascii="標楷體" w:eastAsia="標楷體" w:hAnsi="標楷體" w:hint="eastAsia"/>
        </w:rPr>
        <w:t>協同教學方式，並獲</w:t>
      </w:r>
      <w:proofErr w:type="gramStart"/>
      <w:r w:rsidRPr="00E041BC">
        <w:rPr>
          <w:rFonts w:ascii="標楷體" w:eastAsia="標楷體" w:hAnsi="標楷體" w:hint="eastAsia"/>
        </w:rPr>
        <w:t>採</w:t>
      </w:r>
      <w:proofErr w:type="gramEnd"/>
      <w:r w:rsidRPr="00E041BC">
        <w:rPr>
          <w:rFonts w:ascii="標楷體" w:eastAsia="標楷體" w:hAnsi="標楷體" w:hint="eastAsia"/>
        </w:rPr>
        <w:t>計教師教學節數者，教師教學團隊應於課程實施後，繳交課程準備、運作過程、學習評量結果等課程評鑑所需資料。</w:t>
      </w:r>
    </w:p>
    <w:p w:rsidR="0024572B" w:rsidRPr="00E041BC" w:rsidRDefault="0024572B" w:rsidP="0024572B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本市市立學校實施協同教學所需之教學節數鐘點費，由教育部或本局相關經費項下支應。</w:t>
      </w:r>
    </w:p>
    <w:p w:rsidR="0024572B" w:rsidRPr="00E041BC" w:rsidRDefault="0024572B" w:rsidP="0024572B">
      <w:pPr>
        <w:pStyle w:val="a3"/>
        <w:numPr>
          <w:ilvl w:val="0"/>
          <w:numId w:val="1"/>
        </w:numPr>
        <w:suppressAutoHyphens/>
        <w:autoSpaceDN w:val="0"/>
        <w:ind w:leftChars="0" w:left="567" w:hanging="567"/>
        <w:textAlignment w:val="baseline"/>
        <w:rPr>
          <w:rFonts w:ascii="標楷體" w:eastAsia="標楷體" w:hAnsi="標楷體"/>
        </w:rPr>
      </w:pPr>
      <w:r w:rsidRPr="00E041BC">
        <w:rPr>
          <w:rFonts w:ascii="標楷體" w:eastAsia="標楷體" w:hAnsi="標楷體" w:hint="eastAsia"/>
        </w:rPr>
        <w:t>本市</w:t>
      </w:r>
      <w:r w:rsidR="000567FD" w:rsidRPr="00E041BC">
        <w:rPr>
          <w:rFonts w:ascii="標楷體" w:eastAsia="標楷體" w:hAnsi="標楷體" w:hint="eastAsia"/>
        </w:rPr>
        <w:t>私立技術型高級中等學校實施協同教學，參照</w:t>
      </w:r>
      <w:r w:rsidRPr="00E041BC">
        <w:rPr>
          <w:rFonts w:ascii="標楷體" w:eastAsia="標楷體" w:hAnsi="標楷體" w:hint="eastAsia"/>
        </w:rPr>
        <w:t>本作業要點規定辦理。</w:t>
      </w:r>
    </w:p>
    <w:p w:rsidR="00B81C5F" w:rsidRPr="00E041BC" w:rsidRDefault="00B81C5F" w:rsidP="00B81C5F">
      <w:pPr>
        <w:suppressAutoHyphens/>
        <w:autoSpaceDN w:val="0"/>
        <w:textAlignment w:val="baseline"/>
        <w:rPr>
          <w:rFonts w:ascii="標楷體" w:eastAsia="標楷體" w:hAnsi="標楷體"/>
        </w:rPr>
      </w:pPr>
    </w:p>
    <w:p w:rsidR="00B81C5F" w:rsidRDefault="00B81C5F" w:rsidP="00B81C5F">
      <w:pPr>
        <w:suppressAutoHyphens/>
        <w:autoSpaceDN w:val="0"/>
        <w:textAlignment w:val="baseline"/>
        <w:rPr>
          <w:rFonts w:ascii="標楷體" w:eastAsia="標楷體" w:hAnsi="標楷體"/>
        </w:rPr>
      </w:pPr>
    </w:p>
    <w:p w:rsidR="00AE0EF0" w:rsidRDefault="00AE0EF0" w:rsidP="00B81C5F">
      <w:pPr>
        <w:suppressAutoHyphens/>
        <w:autoSpaceDN w:val="0"/>
        <w:textAlignment w:val="baseline"/>
        <w:rPr>
          <w:rFonts w:ascii="標楷體" w:eastAsia="標楷體" w:hAnsi="標楷體"/>
        </w:rPr>
      </w:pPr>
    </w:p>
    <w:p w:rsidR="00AE0EF0" w:rsidRPr="00AE0EF0" w:rsidRDefault="00AE0EF0" w:rsidP="00B81C5F">
      <w:pPr>
        <w:suppressAutoHyphens/>
        <w:autoSpaceDN w:val="0"/>
        <w:textAlignment w:val="baseline"/>
        <w:rPr>
          <w:rFonts w:ascii="標楷體" w:eastAsia="標楷體" w:hAnsi="標楷體"/>
        </w:rPr>
      </w:pPr>
    </w:p>
    <w:p w:rsidR="00B81C5F" w:rsidRPr="00E041BC" w:rsidRDefault="00B81C5F" w:rsidP="00B81C5F">
      <w:pPr>
        <w:spacing w:afterLines="50" w:after="180"/>
        <w:jc w:val="center"/>
        <w:rPr>
          <w:rFonts w:eastAsia="標楷體"/>
          <w:sz w:val="28"/>
        </w:rPr>
      </w:pPr>
      <w:r w:rsidRPr="00E041BC">
        <w:rPr>
          <w:rFonts w:eastAsia="標楷體"/>
          <w:sz w:val="28"/>
        </w:rPr>
        <w:lastRenderedPageBreak/>
        <w:t>臺北市</w:t>
      </w:r>
      <w:r w:rsidRPr="00E041BC">
        <w:rPr>
          <w:rFonts w:ascii="標楷體" w:eastAsia="標楷體" w:hAnsi="標楷體" w:hint="eastAsia"/>
          <w:sz w:val="28"/>
        </w:rPr>
        <w:t>○○</w:t>
      </w:r>
      <w:r w:rsidRPr="00E041BC">
        <w:rPr>
          <w:rFonts w:eastAsia="標楷體"/>
          <w:sz w:val="28"/>
        </w:rPr>
        <w:t>技術型高級中等學校實施協同教學</w:t>
      </w:r>
      <w:r w:rsidRPr="00E041BC">
        <w:rPr>
          <w:rFonts w:eastAsia="標楷體" w:hint="eastAsia"/>
          <w:sz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1134"/>
        <w:gridCol w:w="992"/>
        <w:gridCol w:w="1276"/>
        <w:gridCol w:w="1071"/>
      </w:tblGrid>
      <w:tr w:rsidR="00E041BC" w:rsidRPr="00E041BC" w:rsidTr="00C372D7">
        <w:tc>
          <w:tcPr>
            <w:tcW w:w="12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課程名稱</w:t>
            </w:r>
          </w:p>
        </w:tc>
        <w:tc>
          <w:tcPr>
            <w:tcW w:w="8017" w:type="dxa"/>
            <w:gridSpan w:val="6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</w:tr>
      <w:tr w:rsidR="00E041BC" w:rsidRPr="00E041BC" w:rsidTr="00C372D7">
        <w:tc>
          <w:tcPr>
            <w:tcW w:w="12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實施科別</w:t>
            </w:r>
            <w:proofErr w:type="gramStart"/>
            <w:r w:rsidRPr="00E041BC">
              <w:rPr>
                <w:rFonts w:eastAsia="標楷體"/>
              </w:rPr>
              <w:t>及年級</w:t>
            </w:r>
            <w:proofErr w:type="gramEnd"/>
          </w:p>
        </w:tc>
        <w:tc>
          <w:tcPr>
            <w:tcW w:w="8017" w:type="dxa"/>
            <w:gridSpan w:val="6"/>
            <w:shd w:val="clear" w:color="auto" w:fill="auto"/>
            <w:vAlign w:val="center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  <w:r w:rsidRPr="00E041BC">
              <w:rPr>
                <w:rFonts w:ascii="標楷體" w:eastAsia="標楷體" w:hAnsi="標楷體" w:hint="eastAsia"/>
              </w:rPr>
              <w:t>○○</w:t>
            </w:r>
            <w:r w:rsidRPr="00E041BC">
              <w:rPr>
                <w:rFonts w:eastAsia="標楷體"/>
              </w:rPr>
              <w:t>科</w:t>
            </w:r>
            <w:r w:rsidRPr="00E041BC">
              <w:rPr>
                <w:rFonts w:ascii="標楷體" w:eastAsia="標楷體" w:hAnsi="標楷體" w:hint="eastAsia"/>
              </w:rPr>
              <w:t>○○</w:t>
            </w:r>
            <w:r w:rsidRPr="00E041BC">
              <w:rPr>
                <w:rFonts w:eastAsia="標楷體"/>
              </w:rPr>
              <w:t>年級</w:t>
            </w:r>
          </w:p>
        </w:tc>
      </w:tr>
      <w:tr w:rsidR="00E041BC" w:rsidRPr="00E041BC" w:rsidTr="00C372D7">
        <w:tc>
          <w:tcPr>
            <w:tcW w:w="12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協同教學領域</w:t>
            </w:r>
            <w:r w:rsidRPr="00E041BC">
              <w:rPr>
                <w:rFonts w:eastAsia="標楷體"/>
              </w:rPr>
              <w:t>/</w:t>
            </w:r>
            <w:r w:rsidRPr="00E041BC">
              <w:rPr>
                <w:rFonts w:eastAsia="標楷體"/>
              </w:rPr>
              <w:t>科目</w:t>
            </w:r>
          </w:p>
        </w:tc>
        <w:tc>
          <w:tcPr>
            <w:tcW w:w="8017" w:type="dxa"/>
            <w:gridSpan w:val="6"/>
            <w:shd w:val="clear" w:color="auto" w:fill="auto"/>
          </w:tcPr>
          <w:p w:rsidR="00B81C5F" w:rsidRPr="00E041BC" w:rsidRDefault="00B81C5F" w:rsidP="00B81C5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041BC">
              <w:rPr>
                <w:rFonts w:ascii="Times New Roman" w:eastAsia="標楷體" w:hAnsi="Times New Roman" w:hint="eastAsia"/>
              </w:rPr>
              <w:t>一般科目與一般科目之跨領域或跨科目之統整課程</w:t>
            </w:r>
          </w:p>
          <w:p w:rsidR="00B81C5F" w:rsidRPr="00E041BC" w:rsidRDefault="00B81C5F" w:rsidP="00B81C5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041BC">
              <w:rPr>
                <w:rFonts w:ascii="Times New Roman" w:eastAsia="標楷體" w:hAnsi="Times New Roman" w:hint="eastAsia"/>
              </w:rPr>
              <w:t>一般科目與專業科目</w:t>
            </w:r>
            <w:r w:rsidRPr="00E041BC">
              <w:rPr>
                <w:rFonts w:ascii="Times New Roman" w:eastAsia="標楷體" w:hAnsi="Times New Roman" w:hint="eastAsia"/>
              </w:rPr>
              <w:t>(</w:t>
            </w:r>
            <w:r w:rsidRPr="00E041BC">
              <w:rPr>
                <w:rFonts w:ascii="Times New Roman" w:eastAsia="標楷體" w:hAnsi="Times New Roman" w:hint="eastAsia"/>
              </w:rPr>
              <w:t>含實習</w:t>
            </w:r>
            <w:r w:rsidRPr="00E041BC">
              <w:rPr>
                <w:rFonts w:ascii="Times New Roman" w:eastAsia="標楷體" w:hAnsi="Times New Roman" w:hint="eastAsia"/>
              </w:rPr>
              <w:t>)</w:t>
            </w:r>
            <w:r w:rsidRPr="00E041BC">
              <w:rPr>
                <w:rFonts w:ascii="Times New Roman" w:eastAsia="標楷體" w:hAnsi="Times New Roman" w:hint="eastAsia"/>
              </w:rPr>
              <w:t>之跨領域或跨科目之統整課程</w:t>
            </w:r>
          </w:p>
          <w:p w:rsidR="00B81C5F" w:rsidRPr="00E041BC" w:rsidRDefault="00B81C5F" w:rsidP="00B81C5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041BC">
              <w:rPr>
                <w:rFonts w:ascii="Times New Roman" w:eastAsia="標楷體" w:hAnsi="Times New Roman" w:hint="eastAsia"/>
              </w:rPr>
              <w:t>專業科目</w:t>
            </w:r>
            <w:r w:rsidRPr="00E041BC">
              <w:rPr>
                <w:rFonts w:ascii="Times New Roman" w:eastAsia="標楷體" w:hAnsi="Times New Roman" w:hint="eastAsia"/>
              </w:rPr>
              <w:t>(</w:t>
            </w:r>
            <w:r w:rsidRPr="00E041BC">
              <w:rPr>
                <w:rFonts w:ascii="Times New Roman" w:eastAsia="標楷體" w:hAnsi="Times New Roman" w:hint="eastAsia"/>
              </w:rPr>
              <w:t>含實習</w:t>
            </w:r>
            <w:r w:rsidRPr="00E041BC">
              <w:rPr>
                <w:rFonts w:ascii="Times New Roman" w:eastAsia="標楷體" w:hAnsi="Times New Roman" w:hint="eastAsia"/>
              </w:rPr>
              <w:t>)</w:t>
            </w:r>
            <w:r w:rsidRPr="00E041BC">
              <w:rPr>
                <w:rFonts w:ascii="Times New Roman" w:eastAsia="標楷體" w:hAnsi="Times New Roman" w:hint="eastAsia"/>
              </w:rPr>
              <w:t>與專業科目</w:t>
            </w:r>
            <w:r w:rsidRPr="00E041BC">
              <w:rPr>
                <w:rFonts w:ascii="Times New Roman" w:eastAsia="標楷體" w:hAnsi="Times New Roman" w:hint="eastAsia"/>
              </w:rPr>
              <w:t>(</w:t>
            </w:r>
            <w:r w:rsidRPr="00E041BC">
              <w:rPr>
                <w:rFonts w:ascii="Times New Roman" w:eastAsia="標楷體" w:hAnsi="Times New Roman" w:hint="eastAsia"/>
              </w:rPr>
              <w:t>含實習</w:t>
            </w:r>
            <w:r w:rsidRPr="00E041BC">
              <w:rPr>
                <w:rFonts w:ascii="Times New Roman" w:eastAsia="標楷體" w:hAnsi="Times New Roman" w:hint="eastAsia"/>
              </w:rPr>
              <w:t>)</w:t>
            </w:r>
            <w:r w:rsidRPr="00E041BC">
              <w:rPr>
                <w:rFonts w:ascii="Times New Roman" w:eastAsia="標楷體" w:hAnsi="Times New Roman" w:hint="eastAsia"/>
              </w:rPr>
              <w:t>之跨領域或跨科目之統整課程</w:t>
            </w:r>
          </w:p>
          <w:p w:rsidR="00B81C5F" w:rsidRPr="00E041BC" w:rsidRDefault="00B81C5F" w:rsidP="00B81C5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1BC">
              <w:rPr>
                <w:rFonts w:ascii="Times New Roman" w:eastAsia="標楷體" w:hAnsi="Times New Roman"/>
              </w:rPr>
              <w:t>專業群科或</w:t>
            </w:r>
            <w:proofErr w:type="gramEnd"/>
            <w:r w:rsidRPr="00E041BC">
              <w:rPr>
                <w:rFonts w:ascii="Times New Roman" w:eastAsia="標楷體" w:hAnsi="Times New Roman"/>
              </w:rPr>
              <w:t>專門學程之專題實作課程</w:t>
            </w:r>
          </w:p>
        </w:tc>
      </w:tr>
      <w:tr w:rsidR="00E041BC" w:rsidRPr="00E041BC" w:rsidTr="00C372D7">
        <w:tc>
          <w:tcPr>
            <w:tcW w:w="12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協同教學規劃說明</w:t>
            </w:r>
          </w:p>
        </w:tc>
        <w:tc>
          <w:tcPr>
            <w:tcW w:w="8017" w:type="dxa"/>
            <w:gridSpan w:val="6"/>
            <w:shd w:val="clear" w:color="auto" w:fill="auto"/>
          </w:tcPr>
          <w:p w:rsidR="00B81C5F" w:rsidRPr="00E041BC" w:rsidRDefault="00B81C5F" w:rsidP="00C372D7">
            <w:pPr>
              <w:pStyle w:val="a3"/>
              <w:ind w:leftChars="0" w:hanging="480"/>
              <w:jc w:val="both"/>
              <w:rPr>
                <w:rFonts w:ascii="Times New Roman" w:eastAsia="標楷體" w:hAnsi="Times New Roman"/>
              </w:rPr>
            </w:pPr>
          </w:p>
          <w:p w:rsidR="00B81C5F" w:rsidRPr="00E041BC" w:rsidRDefault="00B81C5F" w:rsidP="00C372D7">
            <w:pPr>
              <w:pStyle w:val="a3"/>
              <w:ind w:leftChars="0" w:hanging="48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041BC" w:rsidRPr="00E041BC" w:rsidTr="00C372D7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協同</w:t>
            </w:r>
            <w:proofErr w:type="gramStart"/>
            <w:r w:rsidRPr="00E041BC">
              <w:rPr>
                <w:rFonts w:eastAsia="標楷體"/>
              </w:rPr>
              <w:t>教學</w:t>
            </w:r>
            <w:r w:rsidRPr="00E041BC">
              <w:rPr>
                <w:rFonts w:eastAsia="標楷體" w:hint="eastAsia"/>
              </w:rPr>
              <w:t>教學</w:t>
            </w:r>
            <w:proofErr w:type="gramEnd"/>
            <w:r w:rsidRPr="00E041BC">
              <w:rPr>
                <w:rFonts w:eastAsia="標楷體"/>
              </w:rPr>
              <w:t>節數</w:t>
            </w:r>
          </w:p>
        </w:tc>
        <w:tc>
          <w:tcPr>
            <w:tcW w:w="8017" w:type="dxa"/>
            <w:gridSpan w:val="6"/>
            <w:shd w:val="clear" w:color="auto" w:fill="auto"/>
          </w:tcPr>
          <w:p w:rsidR="00B81C5F" w:rsidRPr="00E041BC" w:rsidRDefault="00B81C5F" w:rsidP="00B81C5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041BC">
              <w:rPr>
                <w:rFonts w:ascii="Times New Roman" w:eastAsia="標楷體" w:hAnsi="Times New Roman"/>
                <w:szCs w:val="28"/>
              </w:rPr>
              <w:t>全學期全部節數：教學節數</w:t>
            </w:r>
            <w:r w:rsidRPr="00E041BC">
              <w:rPr>
                <w:rFonts w:ascii="Times New Roman" w:eastAsia="標楷體" w:hAnsi="Times New Roman" w:hint="eastAsia"/>
                <w:szCs w:val="28"/>
              </w:rPr>
              <w:t>一</w:t>
            </w:r>
            <w:r w:rsidRPr="00E041BC">
              <w:rPr>
                <w:rFonts w:ascii="Times New Roman" w:eastAsia="標楷體" w:hAnsi="Times New Roman"/>
                <w:szCs w:val="28"/>
              </w:rPr>
              <w:t>節，</w:t>
            </w:r>
            <w:proofErr w:type="gramStart"/>
            <w:r w:rsidRPr="00E041BC">
              <w:rPr>
                <w:rFonts w:ascii="Times New Roman" w:eastAsia="標楷體" w:hAnsi="Times New Roman"/>
                <w:szCs w:val="28"/>
              </w:rPr>
              <w:t>採</w:t>
            </w:r>
            <w:proofErr w:type="gramEnd"/>
            <w:r w:rsidRPr="00E041BC">
              <w:rPr>
                <w:rFonts w:ascii="Times New Roman" w:eastAsia="標楷體" w:hAnsi="Times New Roman"/>
                <w:szCs w:val="28"/>
              </w:rPr>
              <w:t>計為每週教學節數</w:t>
            </w:r>
            <w:r w:rsidRPr="00E041BC">
              <w:rPr>
                <w:rFonts w:ascii="Times New Roman" w:eastAsia="標楷體" w:hAnsi="Times New Roman" w:hint="eastAsia"/>
                <w:szCs w:val="28"/>
              </w:rPr>
              <w:t>一</w:t>
            </w:r>
            <w:r w:rsidRPr="00E041BC">
              <w:rPr>
                <w:rFonts w:ascii="Times New Roman" w:eastAsia="標楷體" w:hAnsi="Times New Roman"/>
                <w:szCs w:val="28"/>
              </w:rPr>
              <w:t>節</w:t>
            </w:r>
            <w:r w:rsidRPr="00E041BC">
              <w:rPr>
                <w:rFonts w:ascii="Times New Roman" w:eastAsia="標楷體" w:hAnsi="Times New Roman" w:hint="eastAsia"/>
                <w:szCs w:val="28"/>
              </w:rPr>
              <w:t>。</w:t>
            </w:r>
            <w:proofErr w:type="gramStart"/>
            <w:r w:rsidRPr="00E041BC">
              <w:rPr>
                <w:rFonts w:ascii="Times New Roman" w:eastAsia="標楷體" w:hAnsi="Times New Roman" w:hint="eastAsia"/>
                <w:szCs w:val="28"/>
              </w:rPr>
              <w:t>採</w:t>
            </w:r>
            <w:proofErr w:type="gramEnd"/>
            <w:r w:rsidRPr="00E041BC">
              <w:rPr>
                <w:rFonts w:ascii="Times New Roman" w:eastAsia="標楷體" w:hAnsi="Times New Roman" w:hint="eastAsia"/>
                <w:szCs w:val="28"/>
              </w:rPr>
              <w:t>教師二人全學期授課者，得分別列計其教學節數，每人每週以六節為限。</w:t>
            </w:r>
          </w:p>
          <w:p w:rsidR="00B81C5F" w:rsidRPr="00E041BC" w:rsidRDefault="00B81C5F" w:rsidP="00B81C5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041BC">
              <w:rPr>
                <w:rFonts w:ascii="Times New Roman" w:eastAsia="標楷體" w:hAnsi="Times New Roman"/>
                <w:szCs w:val="28"/>
              </w:rPr>
              <w:t>全學期部分節數：</w:t>
            </w:r>
            <w:proofErr w:type="gramStart"/>
            <w:r w:rsidRPr="00E041BC">
              <w:rPr>
                <w:rFonts w:ascii="Times New Roman" w:eastAsia="標楷體" w:hAnsi="Times New Roman" w:hint="eastAsia"/>
                <w:szCs w:val="28"/>
              </w:rPr>
              <w:t>採</w:t>
            </w:r>
            <w:proofErr w:type="gramEnd"/>
            <w:r w:rsidRPr="00E041BC">
              <w:rPr>
                <w:rFonts w:ascii="Times New Roman" w:eastAsia="標楷體" w:hAnsi="Times New Roman" w:hint="eastAsia"/>
                <w:szCs w:val="28"/>
              </w:rPr>
              <w:t>教師三人以上授課或非全學期授課者，依個別教師實際授課節數核實支鐘點費。</w:t>
            </w:r>
          </w:p>
        </w:tc>
      </w:tr>
      <w:tr w:rsidR="00E041BC" w:rsidRPr="00E041BC" w:rsidTr="00C372D7">
        <w:trPr>
          <w:trHeight w:val="308"/>
        </w:trPr>
        <w:tc>
          <w:tcPr>
            <w:tcW w:w="1271" w:type="dxa"/>
            <w:vMerge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教師</w:t>
            </w:r>
          </w:p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專長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C5F" w:rsidRPr="00E041BC" w:rsidRDefault="00B81C5F" w:rsidP="00C372D7">
            <w:pPr>
              <w:snapToGrid w:val="0"/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每週教學</w:t>
            </w:r>
            <w:r w:rsidRPr="00E041BC">
              <w:rPr>
                <w:rFonts w:eastAsia="標楷體"/>
              </w:rPr>
              <w:t>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C5F" w:rsidRPr="00E041BC" w:rsidRDefault="00B81C5F" w:rsidP="00C372D7">
            <w:pPr>
              <w:snapToGrid w:val="0"/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授課</w:t>
            </w:r>
          </w:p>
          <w:p w:rsidR="00B81C5F" w:rsidRPr="00E041BC" w:rsidRDefault="00B81C5F" w:rsidP="00C372D7">
            <w:pPr>
              <w:snapToGrid w:val="0"/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週數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C5F" w:rsidRPr="00E041BC" w:rsidRDefault="00B81C5F" w:rsidP="00C372D7">
            <w:pPr>
              <w:snapToGrid w:val="0"/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協同教學</w:t>
            </w:r>
          </w:p>
          <w:p w:rsidR="00B81C5F" w:rsidRPr="00E041BC" w:rsidRDefault="00B81C5F" w:rsidP="00C372D7">
            <w:pPr>
              <w:snapToGrid w:val="0"/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班級數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snapToGrid w:val="0"/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合計教學節數</w:t>
            </w:r>
          </w:p>
        </w:tc>
      </w:tr>
      <w:tr w:rsidR="00E041BC" w:rsidRPr="00E041BC" w:rsidTr="00C372D7">
        <w:trPr>
          <w:trHeight w:val="306"/>
        </w:trPr>
        <w:tc>
          <w:tcPr>
            <w:tcW w:w="1271" w:type="dxa"/>
            <w:vMerge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071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</w:tr>
      <w:tr w:rsidR="00E041BC" w:rsidRPr="00E041BC" w:rsidTr="00C372D7">
        <w:trPr>
          <w:trHeight w:val="306"/>
        </w:trPr>
        <w:tc>
          <w:tcPr>
            <w:tcW w:w="1271" w:type="dxa"/>
            <w:vMerge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071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</w:tr>
      <w:tr w:rsidR="00E041BC" w:rsidRPr="00E041BC" w:rsidTr="00C372D7">
        <w:trPr>
          <w:trHeight w:val="306"/>
        </w:trPr>
        <w:tc>
          <w:tcPr>
            <w:tcW w:w="1271" w:type="dxa"/>
            <w:vMerge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  <w:tc>
          <w:tcPr>
            <w:tcW w:w="1071" w:type="dxa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</w:tr>
      <w:tr w:rsidR="00E041BC" w:rsidRPr="00E041BC" w:rsidTr="00C372D7">
        <w:tc>
          <w:tcPr>
            <w:tcW w:w="12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/>
              </w:rPr>
              <w:t>備註</w:t>
            </w:r>
          </w:p>
        </w:tc>
        <w:tc>
          <w:tcPr>
            <w:tcW w:w="8017" w:type="dxa"/>
            <w:gridSpan w:val="6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  <w:r w:rsidRPr="00E041BC">
              <w:rPr>
                <w:rFonts w:eastAsia="標楷體"/>
              </w:rPr>
              <w:t>(</w:t>
            </w:r>
            <w:r w:rsidRPr="00E041BC">
              <w:rPr>
                <w:rFonts w:eastAsia="標楷體"/>
              </w:rPr>
              <w:t>請檢附相關課程計畫</w:t>
            </w:r>
            <w:r w:rsidRPr="00E041BC">
              <w:rPr>
                <w:rFonts w:eastAsia="標楷體"/>
              </w:rPr>
              <w:t>)</w:t>
            </w:r>
          </w:p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</w:tr>
      <w:tr w:rsidR="00B81C5F" w:rsidRPr="00E041BC" w:rsidTr="00C372D7">
        <w:tc>
          <w:tcPr>
            <w:tcW w:w="1271" w:type="dxa"/>
            <w:shd w:val="clear" w:color="auto" w:fill="auto"/>
            <w:vAlign w:val="center"/>
          </w:tcPr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申請人</w:t>
            </w:r>
          </w:p>
          <w:p w:rsidR="00B81C5F" w:rsidRPr="00E041BC" w:rsidRDefault="00B81C5F" w:rsidP="00C372D7">
            <w:pPr>
              <w:jc w:val="center"/>
              <w:rPr>
                <w:rFonts w:eastAsia="標楷體"/>
              </w:rPr>
            </w:pPr>
            <w:r w:rsidRPr="00E041BC">
              <w:rPr>
                <w:rFonts w:eastAsia="標楷體" w:hint="eastAsia"/>
              </w:rPr>
              <w:t>(</w:t>
            </w:r>
            <w:r w:rsidRPr="00E041BC">
              <w:rPr>
                <w:rFonts w:eastAsia="標楷體" w:hint="eastAsia"/>
              </w:rPr>
              <w:t>請簽章</w:t>
            </w:r>
            <w:r w:rsidRPr="00E041BC">
              <w:rPr>
                <w:rFonts w:eastAsia="標楷體" w:hint="eastAsia"/>
              </w:rPr>
              <w:t>)</w:t>
            </w:r>
          </w:p>
        </w:tc>
        <w:tc>
          <w:tcPr>
            <w:tcW w:w="8017" w:type="dxa"/>
            <w:gridSpan w:val="6"/>
            <w:shd w:val="clear" w:color="auto" w:fill="auto"/>
          </w:tcPr>
          <w:p w:rsidR="00B81C5F" w:rsidRPr="00E041BC" w:rsidRDefault="00B81C5F" w:rsidP="00C372D7">
            <w:pPr>
              <w:jc w:val="both"/>
              <w:rPr>
                <w:rFonts w:eastAsia="標楷體"/>
              </w:rPr>
            </w:pPr>
          </w:p>
        </w:tc>
      </w:tr>
    </w:tbl>
    <w:p w:rsidR="00B81C5F" w:rsidRPr="00E041BC" w:rsidRDefault="00B81C5F" w:rsidP="00B81C5F">
      <w:pPr>
        <w:jc w:val="both"/>
        <w:rPr>
          <w:rFonts w:eastAsia="標楷體"/>
        </w:rPr>
      </w:pPr>
    </w:p>
    <w:p w:rsidR="00B81C5F" w:rsidRPr="00E041BC" w:rsidRDefault="00B81C5F" w:rsidP="00B81C5F">
      <w:pPr>
        <w:pStyle w:val="a8"/>
        <w:spacing w:beforeLines="50" w:before="180"/>
        <w:ind w:leftChars="0" w:left="98" w:hangingChars="35" w:hanging="98"/>
        <w:rPr>
          <w:rFonts w:ascii="標楷體" w:eastAsia="標楷體" w:hAnsi="標楷體"/>
          <w:sz w:val="28"/>
          <w:szCs w:val="28"/>
        </w:rPr>
      </w:pPr>
    </w:p>
    <w:p w:rsidR="00B81C5F" w:rsidRPr="00E041BC" w:rsidRDefault="00B81C5F" w:rsidP="00B81C5F">
      <w:pPr>
        <w:suppressAutoHyphens/>
        <w:autoSpaceDN w:val="0"/>
        <w:textAlignment w:val="baseline"/>
        <w:rPr>
          <w:rFonts w:ascii="標楷體" w:eastAsia="標楷體" w:hAnsi="標楷體"/>
        </w:rPr>
      </w:pPr>
    </w:p>
    <w:sectPr w:rsidR="00B81C5F" w:rsidRPr="00E041BC" w:rsidSect="00FD5710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37" w:rsidRDefault="00663137" w:rsidP="00B81C5F">
      <w:r>
        <w:separator/>
      </w:r>
    </w:p>
  </w:endnote>
  <w:endnote w:type="continuationSeparator" w:id="0">
    <w:p w:rsidR="00663137" w:rsidRDefault="00663137" w:rsidP="00B8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37" w:rsidRDefault="00663137" w:rsidP="00B81C5F">
      <w:r>
        <w:separator/>
      </w:r>
    </w:p>
  </w:footnote>
  <w:footnote w:type="continuationSeparator" w:id="0">
    <w:p w:rsidR="00663137" w:rsidRDefault="00663137" w:rsidP="00B8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811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0CB461B"/>
    <w:multiLevelType w:val="hybridMultilevel"/>
    <w:tmpl w:val="F5B60814"/>
    <w:lvl w:ilvl="0" w:tplc="51324CB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BB7CC9"/>
    <w:multiLevelType w:val="multilevel"/>
    <w:tmpl w:val="E2CC573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  <w:dstrike w:val="0"/>
        <w:color w:val="auto"/>
        <w:u w:val="none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37737F"/>
    <w:multiLevelType w:val="hybridMultilevel"/>
    <w:tmpl w:val="FAEE123E"/>
    <w:lvl w:ilvl="0" w:tplc="A7A4D8E8">
      <w:start w:val="1"/>
      <w:numFmt w:val="taiwaneseCountingThousand"/>
      <w:lvlText w:val="(%1)"/>
      <w:lvlJc w:val="left"/>
      <w:pPr>
        <w:ind w:left="132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10"/>
    <w:rsid w:val="000567FD"/>
    <w:rsid w:val="000A7BCE"/>
    <w:rsid w:val="0012449E"/>
    <w:rsid w:val="0017700F"/>
    <w:rsid w:val="001C0A00"/>
    <w:rsid w:val="0024572B"/>
    <w:rsid w:val="002C1E22"/>
    <w:rsid w:val="002D4216"/>
    <w:rsid w:val="00316D1B"/>
    <w:rsid w:val="003422B3"/>
    <w:rsid w:val="00346135"/>
    <w:rsid w:val="00374E54"/>
    <w:rsid w:val="003B5C17"/>
    <w:rsid w:val="00517FA1"/>
    <w:rsid w:val="005945A2"/>
    <w:rsid w:val="005A59B7"/>
    <w:rsid w:val="00625886"/>
    <w:rsid w:val="00663137"/>
    <w:rsid w:val="00764416"/>
    <w:rsid w:val="007C6773"/>
    <w:rsid w:val="00864C75"/>
    <w:rsid w:val="00A148E7"/>
    <w:rsid w:val="00A1775B"/>
    <w:rsid w:val="00A646DE"/>
    <w:rsid w:val="00AE0EF0"/>
    <w:rsid w:val="00B11B10"/>
    <w:rsid w:val="00B81C5F"/>
    <w:rsid w:val="00BA6D23"/>
    <w:rsid w:val="00D42330"/>
    <w:rsid w:val="00E041BC"/>
    <w:rsid w:val="00F2033D"/>
    <w:rsid w:val="00F72E39"/>
    <w:rsid w:val="00FD14CC"/>
    <w:rsid w:val="00F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1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81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1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1C5F"/>
    <w:rPr>
      <w:sz w:val="20"/>
      <w:szCs w:val="20"/>
    </w:rPr>
  </w:style>
  <w:style w:type="paragraph" w:styleId="a8">
    <w:name w:val="List"/>
    <w:basedOn w:val="a"/>
    <w:rsid w:val="00B81C5F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1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81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1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1C5F"/>
    <w:rPr>
      <w:sz w:val="20"/>
      <w:szCs w:val="20"/>
    </w:rPr>
  </w:style>
  <w:style w:type="paragraph" w:styleId="a8">
    <w:name w:val="List"/>
    <w:basedOn w:val="a"/>
    <w:rsid w:val="00B81C5F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AEAA-10254</dc:creator>
  <cp:lastModifiedBy>AEAA-10254</cp:lastModifiedBy>
  <cp:revision>24</cp:revision>
  <cp:lastPrinted>2019-05-14T01:48:00Z</cp:lastPrinted>
  <dcterms:created xsi:type="dcterms:W3CDTF">2019-03-26T02:38:00Z</dcterms:created>
  <dcterms:modified xsi:type="dcterms:W3CDTF">2019-05-14T01:49:00Z</dcterms:modified>
</cp:coreProperties>
</file>