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9F" w:rsidRPr="0073394C" w:rsidRDefault="0075079F" w:rsidP="0075079F">
      <w:pPr>
        <w:jc w:val="center"/>
        <w:rPr>
          <w:rFonts w:eastAsia="標楷體"/>
          <w:b/>
          <w:bCs/>
          <w:snapToGrid w:val="0"/>
          <w:spacing w:val="-20"/>
          <w:sz w:val="40"/>
          <w:szCs w:val="34"/>
        </w:rPr>
      </w:pPr>
      <w:r w:rsidRPr="0073394C">
        <w:rPr>
          <w:rFonts w:eastAsia="標楷體" w:hint="eastAsia"/>
          <w:b/>
          <w:bCs/>
          <w:snapToGrid w:val="0"/>
          <w:spacing w:val="-20"/>
          <w:sz w:val="40"/>
          <w:szCs w:val="34"/>
        </w:rPr>
        <w:t>臺北市立大安高級工業職業學校進修部</w:t>
      </w:r>
    </w:p>
    <w:tbl>
      <w:tblPr>
        <w:tblpPr w:leftFromText="180" w:rightFromText="180" w:vertAnchor="page" w:horzAnchor="margin" w:tblpXSpec="center" w:tblpY="3533"/>
        <w:tblW w:w="954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1417"/>
        <w:gridCol w:w="1418"/>
        <w:gridCol w:w="1314"/>
        <w:gridCol w:w="1521"/>
        <w:gridCol w:w="2835"/>
      </w:tblGrid>
      <w:tr w:rsidR="0075079F" w:rsidTr="0075079F">
        <w:trPr>
          <w:trHeight w:val="994"/>
        </w:trPr>
        <w:tc>
          <w:tcPr>
            <w:tcW w:w="1036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F" w:rsidRDefault="0075079F" w:rsidP="0075079F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</w:tc>
        <w:tc>
          <w:tcPr>
            <w:tcW w:w="4149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F" w:rsidRDefault="0075079F" w:rsidP="0075079F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12月20日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（星期四）</w:t>
            </w:r>
          </w:p>
        </w:tc>
        <w:tc>
          <w:tcPr>
            <w:tcW w:w="4356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75079F" w:rsidRDefault="0075079F" w:rsidP="0075079F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12月2</w:t>
            </w:r>
            <w:r>
              <w:rPr>
                <w:rFonts w:ascii="標楷體" w:eastAsia="標楷體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（星期五）</w:t>
            </w:r>
          </w:p>
        </w:tc>
      </w:tr>
      <w:tr w:rsidR="0075079F" w:rsidTr="0075079F">
        <w:trPr>
          <w:cantSplit/>
          <w:trHeight w:hRule="exact" w:val="1134"/>
        </w:trPr>
        <w:tc>
          <w:tcPr>
            <w:tcW w:w="1036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79F" w:rsidRDefault="0075079F" w:rsidP="0080561C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節  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F" w:rsidRDefault="0075079F" w:rsidP="0080561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F" w:rsidRDefault="0075079F" w:rsidP="0080561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F" w:rsidRDefault="0075079F" w:rsidP="0080561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F" w:rsidRDefault="0075079F" w:rsidP="0080561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75079F" w:rsidRDefault="0075079F" w:rsidP="0080561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</w:tr>
      <w:tr w:rsidR="0075079F" w:rsidTr="0075079F">
        <w:tc>
          <w:tcPr>
            <w:tcW w:w="1036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F" w:rsidRDefault="0075079F" w:rsidP="0075079F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考試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6：0</w:t>
            </w:r>
            <w:r>
              <w:rPr>
                <w:rFonts w:ascii="標楷體" w:eastAsia="標楷體"/>
              </w:rPr>
              <w:t>0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∫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7：</w:t>
            </w:r>
            <w:r w:rsidR="00350816">
              <w:rPr>
                <w:rFonts w:ascii="標楷體" w:eastAsia="標楷體" w:hint="eastAsi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7：15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∫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</w:t>
            </w:r>
            <w:r w:rsidR="00350816">
              <w:rPr>
                <w:rFonts w:ascii="標楷體" w:eastAsia="標楷體" w:hint="eastAs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8：30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∫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10：05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6：00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∫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7：</w:t>
            </w:r>
            <w:r w:rsidR="00350816">
              <w:rPr>
                <w:rFonts w:ascii="標楷體" w:eastAsia="標楷體" w:hint="eastAsia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7：4</w:t>
            </w:r>
            <w:r>
              <w:rPr>
                <w:rFonts w:ascii="標楷體" w:eastAsia="標楷體"/>
              </w:rPr>
              <w:t>0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∫</w:t>
            </w:r>
          </w:p>
          <w:p w:rsidR="0075079F" w:rsidRDefault="0075079F" w:rsidP="0075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</w:t>
            </w:r>
            <w:r w:rsidR="00350816">
              <w:rPr>
                <w:rFonts w:ascii="標楷體" w:eastAsia="標楷體" w:hint="eastAsia"/>
              </w:rPr>
              <w:t>15</w:t>
            </w:r>
          </w:p>
        </w:tc>
      </w:tr>
      <w:tr w:rsidR="00FA1C45" w:rsidRPr="00696578" w:rsidTr="00EF3715">
        <w:trPr>
          <w:trHeight w:val="4547"/>
        </w:trPr>
        <w:tc>
          <w:tcPr>
            <w:tcW w:w="1036" w:type="dxa"/>
            <w:tcBorders>
              <w:top w:val="single" w:sz="4" w:space="0" w:color="auto"/>
              <w:left w:val="thinThickMediumGap" w:sz="24" w:space="0" w:color="auto"/>
              <w:right w:val="single" w:sz="4" w:space="0" w:color="auto"/>
            </w:tcBorders>
          </w:tcPr>
          <w:p w:rsidR="00FA1C45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科</w:t>
            </w:r>
          </w:p>
          <w:p w:rsidR="00FA1C45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FA1C45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FA1C45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FA1C45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英</w:t>
            </w:r>
          </w:p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FA1C45" w:rsidRPr="00696578" w:rsidRDefault="00FA1C45" w:rsidP="00FA1C45">
            <w:pPr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數</w:t>
            </w:r>
          </w:p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FA1C45" w:rsidRPr="00696578" w:rsidRDefault="00FA1C45" w:rsidP="00FA1C45">
            <w:pPr>
              <w:jc w:val="center"/>
              <w:rPr>
                <w:rFonts w:eastAsia="標楷體" w:hint="eastAsia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專</w:t>
            </w:r>
          </w:p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業</w:t>
            </w:r>
          </w:p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科</w:t>
            </w:r>
          </w:p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目</w:t>
            </w:r>
          </w:p>
          <w:p w:rsidR="00FA1C45" w:rsidRPr="00696578" w:rsidRDefault="00FA1C45" w:rsidP="00FA1C45">
            <w:pPr>
              <w:jc w:val="center"/>
              <w:rPr>
                <w:rFonts w:eastAsia="標楷體" w:hint="eastAsia"/>
                <w:b/>
                <w:bCs/>
                <w:sz w:val="28"/>
              </w:rPr>
            </w:pPr>
            <w:r w:rsidRPr="00696578"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一</w:t>
            </w:r>
            <w:r w:rsidRPr="00696578">
              <w:rPr>
                <w:rFonts w:eastAsia="標楷體"/>
                <w:b/>
                <w:bCs/>
                <w:sz w:val="28"/>
              </w:rPr>
              <w:t>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C45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國</w:t>
            </w:r>
          </w:p>
          <w:p w:rsidR="00FA1C45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FA1C45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FA1C45" w:rsidRPr="00696578" w:rsidRDefault="00FA1C45" w:rsidP="00FA1C45">
            <w:pPr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專</w:t>
            </w:r>
          </w:p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業</w:t>
            </w:r>
          </w:p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科</w:t>
            </w:r>
          </w:p>
          <w:p w:rsidR="00FA1C45" w:rsidRPr="00696578" w:rsidRDefault="00FA1C45" w:rsidP="007507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696578">
              <w:rPr>
                <w:rFonts w:ascii="標楷體" w:eastAsia="標楷體" w:hint="eastAsia"/>
                <w:b/>
                <w:bCs/>
                <w:sz w:val="28"/>
              </w:rPr>
              <w:t>目</w:t>
            </w:r>
          </w:p>
          <w:p w:rsidR="00FA1C45" w:rsidRPr="00C353B5" w:rsidRDefault="00FA1C45" w:rsidP="00FA1C45">
            <w:pPr>
              <w:widowControl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 w:rsidRPr="00696578"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二</w:t>
            </w:r>
            <w:r w:rsidRPr="00696578">
              <w:rPr>
                <w:rFonts w:eastAsia="標楷體"/>
                <w:b/>
                <w:bCs/>
                <w:sz w:val="28"/>
              </w:rPr>
              <w:t>)</w:t>
            </w:r>
          </w:p>
        </w:tc>
      </w:tr>
    </w:tbl>
    <w:p w:rsidR="0075079F" w:rsidRDefault="0075079F" w:rsidP="0075079F">
      <w:pPr>
        <w:jc w:val="center"/>
        <w:rPr>
          <w:rFonts w:eastAsia="標楷體"/>
          <w:b/>
          <w:bCs/>
          <w:snapToGrid w:val="0"/>
          <w:spacing w:val="-20"/>
          <w:sz w:val="40"/>
          <w:szCs w:val="34"/>
        </w:rPr>
      </w:pPr>
      <w:r>
        <w:rPr>
          <w:rFonts w:eastAsia="標楷體" w:hint="eastAsia"/>
          <w:b/>
          <w:bCs/>
          <w:snapToGrid w:val="0"/>
          <w:spacing w:val="-20"/>
          <w:sz w:val="40"/>
          <w:szCs w:val="34"/>
        </w:rPr>
        <w:t>107</w:t>
      </w:r>
      <w:r w:rsidRPr="0073394C">
        <w:rPr>
          <w:rFonts w:eastAsia="標楷體" w:hint="eastAsia"/>
          <w:b/>
          <w:bCs/>
          <w:snapToGrid w:val="0"/>
          <w:spacing w:val="-20"/>
          <w:sz w:val="40"/>
          <w:szCs w:val="34"/>
        </w:rPr>
        <w:t>學年度第</w:t>
      </w:r>
      <w:r>
        <w:rPr>
          <w:rFonts w:eastAsia="標楷體" w:hint="eastAsia"/>
          <w:b/>
          <w:bCs/>
          <w:snapToGrid w:val="0"/>
          <w:spacing w:val="-20"/>
          <w:sz w:val="40"/>
          <w:szCs w:val="34"/>
        </w:rPr>
        <w:t>2</w:t>
      </w:r>
      <w:r w:rsidRPr="0073394C">
        <w:rPr>
          <w:rFonts w:eastAsia="標楷體" w:hint="eastAsia"/>
          <w:b/>
          <w:bCs/>
          <w:snapToGrid w:val="0"/>
          <w:spacing w:val="-20"/>
          <w:sz w:val="40"/>
          <w:szCs w:val="34"/>
        </w:rPr>
        <w:t>次四技二專統一入學測驗模擬考時間表</w:t>
      </w:r>
    </w:p>
    <w:p w:rsidR="0075079F" w:rsidRPr="00FA1C45" w:rsidRDefault="0075079F" w:rsidP="00FA1C45">
      <w:pPr>
        <w:rPr>
          <w:rFonts w:eastAsia="標楷體" w:hint="eastAsia"/>
          <w:b/>
          <w:bCs/>
          <w:snapToGrid w:val="0"/>
          <w:spacing w:val="-20"/>
          <w:sz w:val="40"/>
          <w:szCs w:val="34"/>
        </w:rPr>
      </w:pPr>
      <w:bookmarkStart w:id="0" w:name="_GoBack"/>
      <w:bookmarkEnd w:id="0"/>
    </w:p>
    <w:p w:rsidR="0075079F" w:rsidRDefault="0075079F" w:rsidP="0075079F">
      <w:pPr>
        <w:jc w:val="center"/>
        <w:rPr>
          <w:rFonts w:eastAsia="標楷體"/>
          <w:b/>
          <w:bCs/>
          <w:snapToGrid w:val="0"/>
          <w:spacing w:val="-20"/>
          <w:sz w:val="40"/>
          <w:szCs w:val="34"/>
        </w:rPr>
      </w:pPr>
    </w:p>
    <w:p w:rsidR="0075079F" w:rsidRPr="00D4592E" w:rsidRDefault="0075079F" w:rsidP="0075079F">
      <w:pPr>
        <w:jc w:val="center"/>
        <w:rPr>
          <w:rFonts w:eastAsia="標楷體"/>
          <w:b/>
          <w:bCs/>
          <w:snapToGrid w:val="0"/>
          <w:spacing w:val="-20"/>
          <w:sz w:val="34"/>
          <w:szCs w:val="34"/>
        </w:rPr>
      </w:pPr>
      <w:r w:rsidRPr="00D4592E">
        <w:rPr>
          <w:rFonts w:eastAsia="標楷體" w:hint="eastAsia"/>
          <w:b/>
          <w:bCs/>
          <w:snapToGrid w:val="0"/>
          <w:spacing w:val="-20"/>
          <w:sz w:val="34"/>
          <w:szCs w:val="34"/>
        </w:rPr>
        <w:t>備註：本次考試採隨堂監考，請任課教師依考試時間到教學組領取考卷監考。</w:t>
      </w:r>
    </w:p>
    <w:sectPr w:rsidR="0075079F" w:rsidRPr="00D4592E" w:rsidSect="00FA1C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66" w:rsidRDefault="00CB0966" w:rsidP="00696578">
      <w:r>
        <w:separator/>
      </w:r>
    </w:p>
  </w:endnote>
  <w:endnote w:type="continuationSeparator" w:id="0">
    <w:p w:rsidR="00CB0966" w:rsidRDefault="00CB0966" w:rsidP="0069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66" w:rsidRDefault="00CB0966" w:rsidP="00696578">
      <w:r>
        <w:separator/>
      </w:r>
    </w:p>
  </w:footnote>
  <w:footnote w:type="continuationSeparator" w:id="0">
    <w:p w:rsidR="00CB0966" w:rsidRDefault="00CB0966" w:rsidP="0069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4C"/>
    <w:rsid w:val="00270746"/>
    <w:rsid w:val="00350816"/>
    <w:rsid w:val="00451549"/>
    <w:rsid w:val="004856A9"/>
    <w:rsid w:val="004C70F2"/>
    <w:rsid w:val="004E5598"/>
    <w:rsid w:val="004E686C"/>
    <w:rsid w:val="00500FF8"/>
    <w:rsid w:val="0061723E"/>
    <w:rsid w:val="00667061"/>
    <w:rsid w:val="00696578"/>
    <w:rsid w:val="006C75F8"/>
    <w:rsid w:val="006D30CF"/>
    <w:rsid w:val="006F5A47"/>
    <w:rsid w:val="0073394C"/>
    <w:rsid w:val="0075079F"/>
    <w:rsid w:val="007944E7"/>
    <w:rsid w:val="00802CDF"/>
    <w:rsid w:val="00836DC7"/>
    <w:rsid w:val="00911D50"/>
    <w:rsid w:val="00C06C97"/>
    <w:rsid w:val="00C353B5"/>
    <w:rsid w:val="00C543A2"/>
    <w:rsid w:val="00CB0966"/>
    <w:rsid w:val="00D4592E"/>
    <w:rsid w:val="00D56D47"/>
    <w:rsid w:val="00D6084E"/>
    <w:rsid w:val="00E9127B"/>
    <w:rsid w:val="00F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D5B14"/>
  <w15:docId w15:val="{E1959042-88E4-4743-9379-0DDC2F3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657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657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F0D5-2E9A-41A0-9C20-8458FFCB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Acer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恩惠 曹</cp:lastModifiedBy>
  <cp:revision>2</cp:revision>
  <cp:lastPrinted>2017-12-11T13:19:00Z</cp:lastPrinted>
  <dcterms:created xsi:type="dcterms:W3CDTF">2018-12-04T11:26:00Z</dcterms:created>
  <dcterms:modified xsi:type="dcterms:W3CDTF">2018-12-04T11:26:00Z</dcterms:modified>
</cp:coreProperties>
</file>