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CC" w:rsidRDefault="00E456EF" w:rsidP="00D970CC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D970CC">
        <w:rPr>
          <w:rFonts w:ascii="標楷體" w:eastAsia="標楷體" w:hAnsi="標楷體" w:cs="Arial Unicode MS"/>
          <w:sz w:val="36"/>
          <w:szCs w:val="36"/>
        </w:rPr>
        <w:t>臺北市</w:t>
      </w:r>
      <w:r w:rsidR="00BE2019">
        <w:rPr>
          <w:rFonts w:ascii="標楷體" w:eastAsia="標楷體" w:hAnsi="標楷體" w:cs="Arial Unicode MS" w:hint="eastAsia"/>
          <w:sz w:val="36"/>
          <w:szCs w:val="36"/>
        </w:rPr>
        <w:t>111年度</w:t>
      </w:r>
      <w:r w:rsidR="00D970CC" w:rsidRPr="00D970CC">
        <w:rPr>
          <w:rFonts w:ascii="標楷體" w:eastAsia="標楷體" w:hAnsi="標楷體"/>
          <w:sz w:val="36"/>
          <w:szCs w:val="36"/>
        </w:rPr>
        <w:t>電動車技術教學中心</w:t>
      </w:r>
    </w:p>
    <w:p w:rsidR="00127743" w:rsidRPr="00127743" w:rsidRDefault="00D85812" w:rsidP="00D970C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光捷</w:t>
      </w:r>
      <w:r w:rsidR="00127743" w:rsidRPr="00127743">
        <w:rPr>
          <w:rFonts w:ascii="標楷體" w:eastAsia="標楷體" w:hAnsi="標楷體" w:hint="eastAsia"/>
          <w:sz w:val="28"/>
          <w:szCs w:val="28"/>
        </w:rPr>
        <w:t>電動二輪車</w:t>
      </w:r>
      <w:r w:rsidR="00C920C1">
        <w:rPr>
          <w:rFonts w:ascii="標楷體" w:eastAsia="標楷體" w:hAnsi="標楷體" w:hint="eastAsia"/>
          <w:sz w:val="28"/>
          <w:szCs w:val="28"/>
        </w:rPr>
        <w:t xml:space="preserve">  </w:t>
      </w:r>
      <w:r w:rsidR="00127743" w:rsidRPr="00127743">
        <w:rPr>
          <w:rFonts w:ascii="標楷體" w:eastAsia="標楷體" w:hAnsi="標楷體" w:hint="eastAsia"/>
          <w:sz w:val="28"/>
          <w:szCs w:val="28"/>
        </w:rPr>
        <w:t>業師協同教學</w:t>
      </w:r>
    </w:p>
    <w:p w:rsidR="0069534A" w:rsidRPr="00127743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27743">
        <w:rPr>
          <w:rFonts w:ascii="標楷體" w:eastAsia="標楷體" w:hAnsi="標楷體" w:cs="標楷體"/>
          <w:sz w:val="28"/>
          <w:szCs w:val="28"/>
        </w:rPr>
        <w:t>壹、依據</w:t>
      </w:r>
    </w:p>
    <w:p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一、臺北市</w:t>
      </w:r>
      <w:r w:rsidR="004B290B">
        <w:rPr>
          <w:rFonts w:ascii="標楷體" w:eastAsia="標楷體" w:hAnsi="標楷體" w:cs="標楷體" w:hint="eastAsia"/>
        </w:rPr>
        <w:t>政府教育局107年頒布</w:t>
      </w:r>
      <w:r>
        <w:rPr>
          <w:rFonts w:ascii="標楷體" w:eastAsia="標楷體" w:hAnsi="標楷體" w:cs="標楷體"/>
        </w:rPr>
        <w:t xml:space="preserve">技職教育政策綱領 </w:t>
      </w:r>
      <w:r w:rsidR="004B290B">
        <w:rPr>
          <w:rFonts w:ascii="標楷體" w:eastAsia="標楷體" w:hAnsi="標楷體" w:cs="標楷體"/>
        </w:rPr>
        <w:t>。</w:t>
      </w:r>
    </w:p>
    <w:p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</w:t>
      </w:r>
      <w:r w:rsidR="00127743">
        <w:rPr>
          <w:rFonts w:ascii="標楷體" w:eastAsia="標楷體" w:hAnsi="標楷體" w:cs="標楷體"/>
        </w:rPr>
        <w:t>臺北市</w:t>
      </w:r>
      <w:r w:rsidR="00127743">
        <w:rPr>
          <w:rFonts w:ascii="標楷體" w:eastAsia="標楷體" w:hAnsi="標楷體" w:cs="標楷體" w:hint="eastAsia"/>
        </w:rPr>
        <w:t>電</w:t>
      </w:r>
      <w:r w:rsidR="00127743">
        <w:rPr>
          <w:rFonts w:ascii="標楷體" w:eastAsia="標楷體" w:hAnsi="標楷體" w:cs="標楷體"/>
        </w:rPr>
        <w:t>動</w:t>
      </w:r>
      <w:r w:rsidR="00127743">
        <w:rPr>
          <w:rFonts w:ascii="標楷體" w:eastAsia="標楷體" w:hAnsi="標楷體" w:cs="標楷體" w:hint="eastAsia"/>
        </w:rPr>
        <w:t>車</w:t>
      </w:r>
      <w:r w:rsidR="00127743">
        <w:rPr>
          <w:rFonts w:ascii="標楷體" w:eastAsia="標楷體" w:hAnsi="標楷體" w:cs="標楷體"/>
        </w:rPr>
        <w:t>技術教學中心年度計畫。</w:t>
      </w:r>
    </w:p>
    <w:p w:rsidR="0069534A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貳、目標</w:t>
      </w:r>
    </w:p>
    <w:p w:rsidR="00B666A0" w:rsidRPr="00371EBF" w:rsidRDefault="00B666A0" w:rsidP="00371EBF">
      <w:pPr>
        <w:widowControl w:val="0"/>
        <w:spacing w:line="360" w:lineRule="auto"/>
        <w:ind w:left="480" w:firstLine="480"/>
        <w:jc w:val="both"/>
        <w:rPr>
          <w:rFonts w:ascii="標楷體" w:eastAsia="標楷體"/>
        </w:rPr>
      </w:pPr>
      <w:r w:rsidRPr="00B666A0">
        <w:rPr>
          <w:rFonts w:ascii="標楷體" w:eastAsia="標楷體" w:hint="eastAsia"/>
        </w:rPr>
        <w:t>因應汽、機車職場的發展，培訓電動</w:t>
      </w:r>
      <w:r>
        <w:rPr>
          <w:rFonts w:ascii="標楷體" w:eastAsia="標楷體" w:hint="eastAsia"/>
        </w:rPr>
        <w:t>機</w:t>
      </w:r>
      <w:r w:rsidRPr="00B666A0">
        <w:rPr>
          <w:rFonts w:ascii="標楷體" w:eastAsia="標楷體" w:hint="eastAsia"/>
        </w:rPr>
        <w:t>車相關知識及技術，使產</w:t>
      </w:r>
      <w:r>
        <w:rPr>
          <w:rFonts w:ascii="標楷體" w:eastAsia="標楷體" w:hAnsi="標楷體" w:cs="標楷體"/>
        </w:rPr>
        <w:t>、</w:t>
      </w:r>
      <w:r w:rsidRPr="00B666A0">
        <w:rPr>
          <w:rFonts w:ascii="標楷體" w:eastAsia="標楷體" w:hint="eastAsia"/>
        </w:rPr>
        <w:t>學能有效的縮短落差，特邀</w:t>
      </w:r>
      <w:r>
        <w:rPr>
          <w:rFonts w:ascii="標楷體" w:eastAsia="標楷體" w:hAnsi="標楷體" w:cs="標楷體" w:hint="eastAsia"/>
          <w:color w:val="000000"/>
        </w:rPr>
        <w:t>中華汽車</w:t>
      </w:r>
      <w:r w:rsidR="00371EBF">
        <w:rPr>
          <w:rFonts w:ascii="標楷體" w:eastAsia="標楷體" w:hAnsi="標楷體" w:cs="標楷體" w:hint="eastAsia"/>
          <w:color w:val="000000"/>
        </w:rPr>
        <w:t>業師對台灣電動</w:t>
      </w:r>
      <w:r w:rsidR="00E970C8">
        <w:rPr>
          <w:rFonts w:ascii="標楷體" w:eastAsia="標楷體" w:hAnsi="標楷體" w:cs="標楷體" w:hint="eastAsia"/>
          <w:color w:val="000000"/>
        </w:rPr>
        <w:t>機</w:t>
      </w:r>
      <w:r w:rsidR="00371EBF">
        <w:rPr>
          <w:rFonts w:ascii="標楷體" w:eastAsia="標楷體" w:hAnsi="標楷體" w:cs="標楷體" w:hint="eastAsia"/>
          <w:color w:val="000000"/>
        </w:rPr>
        <w:t>車市場分析</w:t>
      </w:r>
      <w:r w:rsidR="00E970C8">
        <w:rPr>
          <w:rFonts w:ascii="標楷體" w:eastAsia="標楷體" w:hAnsi="標楷體" w:cs="標楷體"/>
        </w:rPr>
        <w:t>、</w:t>
      </w:r>
      <w:r w:rsidR="00E970C8" w:rsidRPr="00FD66B6">
        <w:rPr>
          <w:rFonts w:ascii="標楷體" w:eastAsia="標楷體" w:hAnsi="標楷體" w:hint="eastAsia"/>
        </w:rPr>
        <w:t>電動機車原理</w:t>
      </w:r>
      <w:r w:rsidR="00E970C8">
        <w:rPr>
          <w:rFonts w:ascii="標楷體" w:eastAsia="標楷體" w:hAnsi="標楷體" w:cs="標楷體"/>
        </w:rPr>
        <w:t>、</w:t>
      </w:r>
      <w:r w:rsidR="00E970C8">
        <w:rPr>
          <w:rFonts w:ascii="標楷體" w:eastAsia="標楷體" w:hAnsi="標楷體" w:cs="標楷體" w:hint="eastAsia"/>
        </w:rPr>
        <w:t>技術教學與指導</w:t>
      </w:r>
      <w:r w:rsidR="00E970C8" w:rsidRPr="00B666A0">
        <w:rPr>
          <w:rFonts w:ascii="標楷體" w:eastAsia="標楷體" w:hint="eastAsia"/>
        </w:rPr>
        <w:t>，</w:t>
      </w:r>
      <w:r w:rsidR="00E970C8">
        <w:rPr>
          <w:rFonts w:ascii="標楷體" w:eastAsia="標楷體" w:hint="eastAsia"/>
        </w:rPr>
        <w:t>使師生能強化認知</w:t>
      </w:r>
      <w:r w:rsidR="00E970C8" w:rsidRPr="00B666A0">
        <w:rPr>
          <w:rFonts w:ascii="標楷體" w:eastAsia="標楷體" w:hint="eastAsia"/>
        </w:rPr>
        <w:t>，</w:t>
      </w:r>
      <w:r w:rsidR="00243C2D">
        <w:rPr>
          <w:rFonts w:ascii="標楷體" w:eastAsia="標楷體" w:hint="eastAsia"/>
        </w:rPr>
        <w:t>以</w:t>
      </w:r>
      <w:r w:rsidR="00E970C8">
        <w:rPr>
          <w:rFonts w:ascii="標楷體" w:eastAsia="標楷體" w:hint="eastAsia"/>
        </w:rPr>
        <w:t>達到務實致用的目的</w:t>
      </w:r>
      <w:r w:rsidR="00E970C8">
        <w:rPr>
          <w:rFonts w:ascii="標楷體" w:eastAsia="標楷體" w:hAnsi="標楷體" w:cs="標楷體"/>
        </w:rPr>
        <w:t>。</w:t>
      </w:r>
    </w:p>
    <w:p w:rsidR="0069534A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參、辦理單位：</w:t>
      </w:r>
    </w:p>
    <w:p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一、</w:t>
      </w:r>
      <w:r>
        <w:rPr>
          <w:rFonts w:ascii="標楷體" w:eastAsia="標楷體" w:hAnsi="標楷體" w:cs="標楷體"/>
          <w:color w:val="000000"/>
        </w:rPr>
        <w:t>主辦單位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  <w:color w:val="000000"/>
        </w:rPr>
        <w:t>臺北市政府教育局</w:t>
      </w:r>
    </w:p>
    <w:p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標楷體"/>
          <w:color w:val="000000"/>
        </w:rPr>
        <w:t>承辦單位：</w:t>
      </w:r>
      <w:r>
        <w:rPr>
          <w:rFonts w:ascii="標楷體" w:eastAsia="標楷體" w:hAnsi="標楷體" w:cs="標楷體"/>
        </w:rPr>
        <w:t>臺</w:t>
      </w:r>
      <w:r>
        <w:rPr>
          <w:rFonts w:ascii="標楷體" w:eastAsia="標楷體" w:hAnsi="標楷體" w:cs="標楷體"/>
          <w:color w:val="000000"/>
        </w:rPr>
        <w:t>北市立南港高級工業職業學校</w:t>
      </w:r>
    </w:p>
    <w:p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標楷體"/>
          <w:color w:val="000000"/>
        </w:rPr>
        <w:t>協辦單位：</w:t>
      </w:r>
      <w:r w:rsidR="00C1100E">
        <w:rPr>
          <w:rFonts w:ascii="標楷體" w:eastAsia="標楷體" w:hAnsi="標楷體" w:cs="標楷體" w:hint="eastAsia"/>
          <w:color w:val="000000"/>
        </w:rPr>
        <w:t>光</w:t>
      </w:r>
      <w:r w:rsidR="00D85812">
        <w:rPr>
          <w:rFonts w:ascii="標楷體" w:eastAsia="標楷體" w:hAnsi="標楷體" w:cs="標楷體" w:hint="eastAsia"/>
          <w:color w:val="000000"/>
        </w:rPr>
        <w:t>捷</w:t>
      </w:r>
      <w:r w:rsidR="000F4D60">
        <w:rPr>
          <w:rFonts w:ascii="標楷體" w:eastAsia="標楷體" w:hAnsi="標楷體" w:cs="標楷體" w:hint="eastAsia"/>
          <w:color w:val="000000"/>
        </w:rPr>
        <w:t>股份有限公司</w:t>
      </w:r>
      <w:r w:rsidR="00071716">
        <w:rPr>
          <w:rFonts w:ascii="標楷體" w:eastAsia="標楷體" w:hAnsi="標楷體" w:cs="標楷體"/>
        </w:rPr>
        <w:t>、</w:t>
      </w:r>
      <w:r w:rsidR="00071716">
        <w:rPr>
          <w:rFonts w:ascii="標楷體" w:eastAsia="標楷體" w:hAnsi="標楷體" w:cs="標楷體" w:hint="eastAsia"/>
        </w:rPr>
        <w:t>中華汽車</w:t>
      </w:r>
    </w:p>
    <w:p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四、合作學校：臺北市立大安高級工業職業學校、臺北市立松山高級工農職業學校、</w:t>
      </w:r>
      <w:r w:rsidR="009F5B5B">
        <w:rPr>
          <w:rFonts w:ascii="標楷體" w:eastAsia="標楷體" w:hAnsi="標楷體" w:cs="標楷體"/>
        </w:rPr>
        <w:t>開南</w:t>
      </w:r>
      <w:r w:rsidR="009F5B5B">
        <w:rPr>
          <w:rFonts w:ascii="標楷體" w:eastAsia="標楷體" w:hAnsi="標楷體" w:cs="標楷體" w:hint="eastAsia"/>
        </w:rPr>
        <w:t>商工</w:t>
      </w:r>
      <w:r>
        <w:rPr>
          <w:rFonts w:ascii="標楷體" w:eastAsia="標楷體" w:hAnsi="標楷體" w:cs="標楷體"/>
        </w:rPr>
        <w:t>、惇敘工商、</w:t>
      </w:r>
      <w:r w:rsidR="009F5B5B">
        <w:rPr>
          <w:rFonts w:ascii="標楷體" w:eastAsia="標楷體" w:hAnsi="標楷體" w:cs="標楷體" w:hint="eastAsia"/>
        </w:rPr>
        <w:t>協和祐德高中</w:t>
      </w:r>
      <w:r w:rsidR="009F5B5B">
        <w:rPr>
          <w:rFonts w:ascii="標楷體" w:eastAsia="標楷體" w:hAnsi="標楷體" w:cs="標楷體"/>
        </w:rPr>
        <w:t>、</w:t>
      </w:r>
      <w:r w:rsidR="009F5B5B">
        <w:rPr>
          <w:rFonts w:ascii="標楷體" w:eastAsia="標楷體" w:hAnsi="標楷體" w:cs="標楷體" w:hint="eastAsia"/>
        </w:rPr>
        <w:t>大誠高中</w:t>
      </w:r>
      <w:r w:rsidR="009F5B5B">
        <w:rPr>
          <w:rFonts w:ascii="標楷體" w:eastAsia="標楷體" w:hAnsi="標楷體" w:cs="標楷體"/>
        </w:rPr>
        <w:t>。</w:t>
      </w:r>
    </w:p>
    <w:p w:rsidR="00CB01BC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肆、課程：</w:t>
      </w:r>
      <w:r w:rsidR="00CB01BC">
        <w:rPr>
          <w:rFonts w:ascii="標楷體" w:eastAsia="標楷體" w:hAnsi="標楷體" w:cs="標楷體" w:hint="eastAsia"/>
        </w:rPr>
        <w:t xml:space="preserve">南區 </w:t>
      </w:r>
      <w:r w:rsidR="00226D2E">
        <w:rPr>
          <w:rFonts w:ascii="標楷體" w:eastAsia="標楷體" w:hAnsi="標楷體" w:cs="標楷體" w:hint="eastAsia"/>
        </w:rPr>
        <w:t>2022年</w:t>
      </w:r>
      <w:r w:rsidR="00C1100E">
        <w:rPr>
          <w:rFonts w:ascii="標楷體" w:eastAsia="標楷體" w:hAnsi="標楷體" w:cs="標楷體" w:hint="eastAsia"/>
        </w:rPr>
        <w:t>8</w:t>
      </w:r>
      <w:r w:rsidR="00226D2E">
        <w:rPr>
          <w:rFonts w:ascii="標楷體" w:eastAsia="標楷體" w:hAnsi="標楷體" w:cs="標楷體" w:hint="eastAsia"/>
        </w:rPr>
        <w:t>月</w:t>
      </w:r>
      <w:r w:rsidR="00C1100E">
        <w:rPr>
          <w:rFonts w:ascii="標楷體" w:eastAsia="標楷體" w:hAnsi="標楷體" w:cs="標楷體" w:hint="eastAsia"/>
        </w:rPr>
        <w:t>11</w:t>
      </w:r>
      <w:r w:rsidR="00226D2E">
        <w:rPr>
          <w:rFonts w:ascii="標楷體" w:eastAsia="標楷體" w:hAnsi="標楷體" w:cs="標楷體" w:hint="eastAsia"/>
        </w:rPr>
        <w:t>日(星期四)</w:t>
      </w:r>
    </w:p>
    <w:p w:rsidR="00CB01BC" w:rsidRDefault="00CB01BC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北區 2022年</w:t>
      </w:r>
      <w:r w:rsidR="00C1100E">
        <w:rPr>
          <w:rFonts w:ascii="標楷體" w:eastAsia="標楷體" w:hAnsi="標楷體" w:cs="標楷體" w:hint="eastAsia"/>
        </w:rPr>
        <w:t>8月12日(星期五)</w:t>
      </w:r>
      <w:r w:rsidR="00C1100E" w:rsidRPr="00C1100E">
        <w:rPr>
          <w:rFonts w:ascii="標楷體" w:eastAsia="標楷體" w:hAnsi="標楷體" w:cs="標楷體" w:hint="eastAsia"/>
        </w:rPr>
        <w:t xml:space="preserve"> </w:t>
      </w:r>
    </w:p>
    <w:p w:rsidR="0069534A" w:rsidRDefault="00CB01BC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中區 2022年</w:t>
      </w:r>
      <w:r w:rsidR="00C1100E">
        <w:rPr>
          <w:rFonts w:ascii="標楷體" w:eastAsia="標楷體" w:hAnsi="標楷體" w:cs="標楷體" w:hint="eastAsia"/>
        </w:rPr>
        <w:t>8月15日(星期一)</w:t>
      </w:r>
    </w:p>
    <w:p w:rsidR="006B461E" w:rsidRDefault="00644E7C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Pr="00644E7C">
        <w:rPr>
          <w:rFonts w:ascii="標楷體" w:eastAsia="標楷體" w:hAnsi="標楷體" w:cs="標楷體" w:hint="eastAsia"/>
        </w:rPr>
        <w:t>因本校場地及設備有限，請報名學校依區域規劃日期報名。</w:t>
      </w:r>
    </w:p>
    <w:p w:rsidR="0069534A" w:rsidRDefault="00226D2E" w:rsidP="00226D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E456EF">
        <w:rPr>
          <w:rFonts w:ascii="標楷體" w:eastAsia="標楷體" w:hAnsi="標楷體" w:cs="標楷體"/>
        </w:rPr>
        <w:t>講師：</w:t>
      </w:r>
      <w:r w:rsidR="00B666A0">
        <w:rPr>
          <w:rFonts w:ascii="標楷體" w:eastAsia="標楷體" w:hAnsi="標楷體" w:cs="標楷體" w:hint="eastAsia"/>
        </w:rPr>
        <w:t>1.</w:t>
      </w:r>
      <w:r w:rsidR="00071716">
        <w:rPr>
          <w:rFonts w:ascii="標楷體" w:eastAsia="標楷體" w:hAnsi="標楷體" w:cs="標楷體" w:hint="eastAsia"/>
        </w:rPr>
        <w:t>中華</w:t>
      </w:r>
      <w:r w:rsidR="009F5B5B" w:rsidRPr="009F5B5B">
        <w:rPr>
          <w:rFonts w:ascii="標楷體" w:eastAsia="標楷體" w:hAnsi="標楷體" w:hint="eastAsia"/>
        </w:rPr>
        <w:t>電動二輪車</w:t>
      </w:r>
      <w:r w:rsidR="00B666A0">
        <w:rPr>
          <w:rFonts w:ascii="標楷體" w:eastAsia="標楷體" w:hAnsi="標楷體" w:hint="eastAsia"/>
        </w:rPr>
        <w:t xml:space="preserve">部 </w:t>
      </w:r>
      <w:r w:rsidR="00CB01BC">
        <w:rPr>
          <w:rFonts w:ascii="標楷體" w:eastAsia="標楷體" w:hAnsi="標楷體" w:hint="eastAsia"/>
        </w:rPr>
        <w:t xml:space="preserve"> </w:t>
      </w:r>
      <w:r w:rsidR="00071716">
        <w:rPr>
          <w:rFonts w:ascii="標楷體" w:eastAsia="標楷體" w:hAnsi="標楷體" w:hint="eastAsia"/>
        </w:rPr>
        <w:t>江銘輝 技術長</w:t>
      </w:r>
    </w:p>
    <w:p w:rsidR="00B666A0" w:rsidRDefault="00B66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226D2E">
        <w:rPr>
          <w:rFonts w:ascii="標楷體" w:eastAsia="標楷體" w:hAnsi="標楷體" w:cs="標楷體" w:hint="eastAsia"/>
          <w:sz w:val="16"/>
          <w:szCs w:val="16"/>
        </w:rPr>
        <w:t xml:space="preserve"> </w:t>
      </w:r>
      <w:r w:rsidR="00226D2E" w:rsidRPr="00226D2E">
        <w:rPr>
          <w:rFonts w:ascii="標楷體" w:eastAsia="標楷體" w:hAnsi="標楷體" w:cs="標楷體" w:hint="eastAsia"/>
          <w:sz w:val="16"/>
          <w:szCs w:val="16"/>
        </w:rPr>
        <w:t xml:space="preserve"> </w:t>
      </w:r>
      <w:r>
        <w:rPr>
          <w:rFonts w:ascii="標楷體" w:eastAsia="標楷體" w:hAnsi="標楷體" w:cs="標楷體" w:hint="eastAsia"/>
        </w:rPr>
        <w:t xml:space="preserve"> 2.</w:t>
      </w:r>
      <w:r w:rsidR="00071716">
        <w:rPr>
          <w:rFonts w:ascii="標楷體" w:eastAsia="標楷體" w:hAnsi="標楷體" w:cs="標楷體" w:hint="eastAsia"/>
          <w:color w:val="000000"/>
        </w:rPr>
        <w:t>光捷股份有限公司</w:t>
      </w:r>
      <w:r w:rsidRPr="009F5B5B">
        <w:rPr>
          <w:rFonts w:ascii="標楷體" w:eastAsia="標楷體" w:hAnsi="標楷體" w:hint="eastAsia"/>
        </w:rPr>
        <w:t>電動二輪車</w:t>
      </w:r>
      <w:r>
        <w:rPr>
          <w:rFonts w:ascii="標楷體" w:eastAsia="標楷體" w:hAnsi="標楷體" w:hint="eastAsia"/>
        </w:rPr>
        <w:t xml:space="preserve">部 </w:t>
      </w:r>
      <w:r w:rsidR="00CB01BC">
        <w:rPr>
          <w:rFonts w:ascii="標楷體" w:eastAsia="標楷體" w:hAnsi="標楷體" w:hint="eastAsia"/>
        </w:rPr>
        <w:t xml:space="preserve"> </w:t>
      </w:r>
      <w:r w:rsidR="00071716">
        <w:rPr>
          <w:rFonts w:ascii="標楷體" w:eastAsia="標楷體" w:hAnsi="標楷體" w:hint="eastAsia"/>
        </w:rPr>
        <w:t>林星辰 主任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689"/>
        <w:gridCol w:w="4536"/>
        <w:gridCol w:w="2976"/>
      </w:tblGrid>
      <w:tr w:rsidR="00226D2E" w:rsidRPr="000A3705" w:rsidTr="00F82FBB">
        <w:tc>
          <w:tcPr>
            <w:tcW w:w="2689" w:type="dxa"/>
          </w:tcPr>
          <w:p w:rsidR="00226D2E" w:rsidRPr="00226D2E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b/>
                <w:bCs/>
                <w:szCs w:val="24"/>
              </w:rPr>
              <w:t>課堂</w:t>
            </w:r>
          </w:p>
        </w:tc>
        <w:tc>
          <w:tcPr>
            <w:tcW w:w="4536" w:type="dxa"/>
          </w:tcPr>
          <w:p w:rsidR="00226D2E" w:rsidRPr="00226D2E" w:rsidRDefault="00226D2E" w:rsidP="00F82FBB">
            <w:pPr>
              <w:pStyle w:val="Default"/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b/>
                <w:bCs/>
                <w:szCs w:val="24"/>
              </w:rPr>
              <w:t>課程內容</w:t>
            </w:r>
            <w:r w:rsidRPr="00226D2E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 w:rsidR="000F4D60">
              <w:rPr>
                <w:rFonts w:ascii="標楷體" w:eastAsia="標楷體" w:hAnsi="標楷體" w:hint="eastAsia"/>
                <w:b/>
                <w:bCs/>
                <w:szCs w:val="24"/>
              </w:rPr>
              <w:t>(A組)</w:t>
            </w:r>
          </w:p>
        </w:tc>
        <w:tc>
          <w:tcPr>
            <w:tcW w:w="2976" w:type="dxa"/>
          </w:tcPr>
          <w:p w:rsidR="00226D2E" w:rsidRPr="00226D2E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szCs w:val="24"/>
              </w:rPr>
              <w:t>協同教學講師</w:t>
            </w:r>
          </w:p>
        </w:tc>
      </w:tr>
      <w:tr w:rsidR="00226D2E" w:rsidRPr="000A3705" w:rsidTr="00F82FBB">
        <w:tc>
          <w:tcPr>
            <w:tcW w:w="2689" w:type="dxa"/>
          </w:tcPr>
          <w:p w:rsidR="00226D2E" w:rsidRPr="00FD66B6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 w:rsidRPr="00FD66B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D66B6">
              <w:rPr>
                <w:rFonts w:ascii="標楷體" w:eastAsia="標楷體" w:hAnsi="標楷體"/>
                <w:szCs w:val="24"/>
              </w:rPr>
              <w:t>9:10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～10:00</w:t>
            </w:r>
          </w:p>
        </w:tc>
        <w:tc>
          <w:tcPr>
            <w:tcW w:w="4536" w:type="dxa"/>
          </w:tcPr>
          <w:p w:rsidR="00226D2E" w:rsidRPr="00FD66B6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台灣電動機車市場介紹</w:t>
            </w:r>
          </w:p>
        </w:tc>
        <w:tc>
          <w:tcPr>
            <w:tcW w:w="2976" w:type="dxa"/>
          </w:tcPr>
          <w:p w:rsidR="00226D2E" w:rsidRPr="000A3705" w:rsidRDefault="00D85812" w:rsidP="000F4D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江銘輝 技術長</w:t>
            </w:r>
          </w:p>
        </w:tc>
      </w:tr>
      <w:tr w:rsidR="00D85812" w:rsidTr="00F82FBB">
        <w:tc>
          <w:tcPr>
            <w:tcW w:w="2689" w:type="dxa"/>
          </w:tcPr>
          <w:p w:rsidR="00D85812" w:rsidRPr="00FD66B6" w:rsidRDefault="00D85812" w:rsidP="00D85812">
            <w:pPr>
              <w:pStyle w:val="Default"/>
              <w:rPr>
                <w:rFonts w:ascii="標楷體" w:eastAsia="標楷體" w:hAnsi="標楷體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66B6">
              <w:rPr>
                <w:rFonts w:ascii="標楷體" w:eastAsia="標楷體" w:hAnsi="標楷體"/>
              </w:rPr>
              <w:t>10:10</w:t>
            </w:r>
            <w:r w:rsidRPr="00FD66B6">
              <w:rPr>
                <w:rFonts w:ascii="標楷體" w:eastAsia="標楷體" w:hAnsi="標楷體" w:hint="eastAsia"/>
              </w:rPr>
              <w:t>～11:00</w:t>
            </w:r>
          </w:p>
        </w:tc>
        <w:tc>
          <w:tcPr>
            <w:tcW w:w="4536" w:type="dxa"/>
          </w:tcPr>
          <w:p w:rsidR="00D85812" w:rsidRPr="00FD66B6" w:rsidRDefault="00D85812" w:rsidP="00D85812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電動機車原理與基礎技術</w:t>
            </w:r>
          </w:p>
        </w:tc>
        <w:tc>
          <w:tcPr>
            <w:tcW w:w="2976" w:type="dxa"/>
          </w:tcPr>
          <w:p w:rsidR="00D85812" w:rsidRDefault="00D85812" w:rsidP="00D85812">
            <w:r w:rsidRPr="00173A69">
              <w:rPr>
                <w:rFonts w:ascii="標楷體" w:eastAsia="標楷體" w:hAnsi="標楷體" w:hint="eastAsia"/>
              </w:rPr>
              <w:t>江銘輝 技術長</w:t>
            </w:r>
          </w:p>
        </w:tc>
      </w:tr>
      <w:tr w:rsidR="00D85812" w:rsidTr="00F82FBB">
        <w:tc>
          <w:tcPr>
            <w:tcW w:w="2689" w:type="dxa"/>
          </w:tcPr>
          <w:p w:rsidR="00D85812" w:rsidRPr="00FD66B6" w:rsidRDefault="00D85812" w:rsidP="00D85812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 w:rsidRPr="00FD66B6">
              <w:rPr>
                <w:rFonts w:ascii="標楷體" w:eastAsia="標楷體" w:hAnsi="標楷體"/>
                <w:szCs w:val="24"/>
              </w:rPr>
              <w:t>3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D66B6">
              <w:rPr>
                <w:rFonts w:ascii="標楷體" w:eastAsia="標楷體" w:hAnsi="標楷體"/>
                <w:szCs w:val="24"/>
              </w:rPr>
              <w:t>11:10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～12:00</w:t>
            </w:r>
          </w:p>
        </w:tc>
        <w:tc>
          <w:tcPr>
            <w:tcW w:w="4536" w:type="dxa"/>
          </w:tcPr>
          <w:p w:rsidR="00D85812" w:rsidRPr="00FD66B6" w:rsidRDefault="00D85812" w:rsidP="00D85812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電動機車技術特徵與全車控制邏輯介紹</w:t>
            </w:r>
          </w:p>
        </w:tc>
        <w:tc>
          <w:tcPr>
            <w:tcW w:w="2976" w:type="dxa"/>
          </w:tcPr>
          <w:p w:rsidR="00D85812" w:rsidRDefault="00D85812" w:rsidP="00D85812">
            <w:r w:rsidRPr="00173A69">
              <w:rPr>
                <w:rFonts w:ascii="標楷體" w:eastAsia="標楷體" w:hAnsi="標楷體" w:hint="eastAsia"/>
              </w:rPr>
              <w:t>江銘輝 技術長</w:t>
            </w:r>
          </w:p>
        </w:tc>
      </w:tr>
      <w:tr w:rsidR="00226D2E" w:rsidTr="00F82FBB">
        <w:tc>
          <w:tcPr>
            <w:tcW w:w="2689" w:type="dxa"/>
          </w:tcPr>
          <w:p w:rsidR="00226D2E" w:rsidRPr="00FD66B6" w:rsidRDefault="00226D2E" w:rsidP="00F82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FD66B6">
              <w:rPr>
                <w:rFonts w:ascii="標楷體" w:eastAsia="標楷體" w:hAnsi="標楷體" w:hint="eastAsia"/>
                <w:szCs w:val="24"/>
              </w:rPr>
              <w:t>12:00～13:10</w:t>
            </w:r>
          </w:p>
        </w:tc>
        <w:tc>
          <w:tcPr>
            <w:tcW w:w="4536" w:type="dxa"/>
          </w:tcPr>
          <w:p w:rsidR="00226D2E" w:rsidRPr="00FD66B6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用餐、午休</w:t>
            </w:r>
          </w:p>
        </w:tc>
        <w:tc>
          <w:tcPr>
            <w:tcW w:w="2976" w:type="dxa"/>
          </w:tcPr>
          <w:p w:rsidR="00226D2E" w:rsidRDefault="00226D2E" w:rsidP="00F82FBB"/>
        </w:tc>
      </w:tr>
      <w:tr w:rsidR="00071716" w:rsidTr="00F82FBB">
        <w:tc>
          <w:tcPr>
            <w:tcW w:w="2689" w:type="dxa"/>
          </w:tcPr>
          <w:p w:rsidR="00071716" w:rsidRPr="00FD66B6" w:rsidRDefault="00071716" w:rsidP="00071716">
            <w:pPr>
              <w:pStyle w:val="Default"/>
              <w:rPr>
                <w:rFonts w:ascii="標楷體" w:eastAsia="標楷體" w:hAnsi="標楷體"/>
              </w:rPr>
            </w:pPr>
            <w:r w:rsidRPr="00FD66B6">
              <w:rPr>
                <w:rFonts w:ascii="標楷體" w:eastAsia="標楷體" w:hAnsi="標楷體" w:hint="eastAsia"/>
              </w:rPr>
              <w:t>第</w:t>
            </w:r>
            <w:r w:rsidRPr="00FD66B6">
              <w:rPr>
                <w:rFonts w:ascii="標楷體" w:eastAsia="標楷體" w:hAnsi="標楷體"/>
              </w:rPr>
              <w:t>4</w:t>
            </w:r>
            <w:r w:rsidRPr="00FD66B6">
              <w:rPr>
                <w:rFonts w:ascii="標楷體" w:eastAsia="標楷體" w:hAnsi="標楷體" w:hint="eastAsia"/>
              </w:rPr>
              <w:t>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66B6">
              <w:rPr>
                <w:rFonts w:ascii="標楷體" w:eastAsia="標楷體" w:hAnsi="標楷體"/>
              </w:rPr>
              <w:t>1</w:t>
            </w:r>
            <w:r w:rsidRPr="00FD66B6">
              <w:rPr>
                <w:rFonts w:ascii="標楷體" w:eastAsia="標楷體" w:hAnsi="標楷體" w:hint="eastAsia"/>
              </w:rPr>
              <w:t>3:10～14:00</w:t>
            </w:r>
          </w:p>
        </w:tc>
        <w:tc>
          <w:tcPr>
            <w:tcW w:w="4536" w:type="dxa"/>
          </w:tcPr>
          <w:p w:rsidR="00071716" w:rsidRPr="00FD66B6" w:rsidRDefault="00071716" w:rsidP="00071716">
            <w:pPr>
              <w:pStyle w:val="Default"/>
              <w:rPr>
                <w:rFonts w:ascii="標楷體" w:eastAsia="標楷體" w:hAnsi="標楷體"/>
              </w:rPr>
            </w:pPr>
            <w:r w:rsidRPr="00FD66B6">
              <w:rPr>
                <w:rFonts w:ascii="標楷體" w:eastAsia="標楷體" w:hAnsi="標楷體"/>
                <w:b/>
                <w:bCs/>
              </w:rPr>
              <w:t>eMOVING</w:t>
            </w:r>
            <w:r w:rsidRPr="00FD66B6">
              <w:rPr>
                <w:rFonts w:ascii="標楷體" w:eastAsia="標楷體" w:hAnsi="標楷體" w:hint="eastAsia"/>
              </w:rPr>
              <w:t>車型介紹及技術規格、實車說明</w:t>
            </w:r>
          </w:p>
        </w:tc>
        <w:tc>
          <w:tcPr>
            <w:tcW w:w="2976" w:type="dxa"/>
          </w:tcPr>
          <w:p w:rsidR="00071716" w:rsidRDefault="00071716" w:rsidP="00071716">
            <w:r w:rsidRPr="00A93068">
              <w:rPr>
                <w:rFonts w:ascii="標楷體" w:eastAsia="標楷體" w:hAnsi="標楷體" w:hint="eastAsia"/>
              </w:rPr>
              <w:t>林星辰 主任</w:t>
            </w:r>
          </w:p>
        </w:tc>
      </w:tr>
      <w:tr w:rsidR="00071716" w:rsidTr="00F82FBB">
        <w:tc>
          <w:tcPr>
            <w:tcW w:w="2689" w:type="dxa"/>
          </w:tcPr>
          <w:p w:rsidR="00071716" w:rsidRPr="00FD66B6" w:rsidRDefault="00071716" w:rsidP="000717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 w:rsidRPr="00FD66B6">
              <w:rPr>
                <w:rFonts w:ascii="標楷體" w:eastAsia="標楷體" w:hAnsi="標楷體"/>
                <w:szCs w:val="24"/>
              </w:rPr>
              <w:t>5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 w:rsidRPr="00FD66B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D66B6">
              <w:rPr>
                <w:rFonts w:ascii="標楷體" w:eastAsia="標楷體" w:hAnsi="標楷體" w:hint="eastAsia"/>
                <w:szCs w:val="24"/>
              </w:rPr>
              <w:t>14</w:t>
            </w:r>
            <w:r w:rsidRPr="00FD66B6">
              <w:rPr>
                <w:rFonts w:ascii="標楷體" w:eastAsia="標楷體" w:hAnsi="標楷體"/>
                <w:szCs w:val="24"/>
              </w:rPr>
              <w:t>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～15:00</w:t>
            </w:r>
          </w:p>
        </w:tc>
        <w:tc>
          <w:tcPr>
            <w:tcW w:w="4536" w:type="dxa"/>
          </w:tcPr>
          <w:p w:rsidR="00071716" w:rsidRPr="00FD66B6" w:rsidRDefault="00071716" w:rsidP="000717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/>
                <w:szCs w:val="24"/>
              </w:rPr>
              <w:t>iE125 &amp; EZ-1</w:t>
            </w:r>
            <w:r w:rsidRPr="00FD66B6">
              <w:rPr>
                <w:rFonts w:ascii="標楷體" w:eastAsia="標楷體" w:hAnsi="標楷體" w:hint="eastAsia"/>
                <w:szCs w:val="24"/>
              </w:rPr>
              <w:t>重要元件介紹與作動、迴路</w:t>
            </w:r>
            <w:r w:rsidRPr="00FD66B6">
              <w:rPr>
                <w:rFonts w:ascii="標楷體" w:eastAsia="標楷體" w:hAnsi="標楷體"/>
                <w:szCs w:val="24"/>
              </w:rPr>
              <w:t>(</w:t>
            </w:r>
            <w:r w:rsidRPr="00FD66B6">
              <w:rPr>
                <w:rFonts w:ascii="標楷體" w:eastAsia="標楷體" w:hAnsi="標楷體" w:hint="eastAsia"/>
                <w:szCs w:val="24"/>
              </w:rPr>
              <w:t>車身控制模組、電池、馬達、</w:t>
            </w:r>
            <w:r w:rsidRPr="00FD66B6">
              <w:rPr>
                <w:rFonts w:ascii="標楷體" w:eastAsia="標楷體" w:hAnsi="標楷體"/>
                <w:szCs w:val="24"/>
              </w:rPr>
              <w:t>MCU</w:t>
            </w:r>
            <w:r w:rsidRPr="00FD66B6">
              <w:rPr>
                <w:rFonts w:ascii="標楷體" w:eastAsia="標楷體" w:hAnsi="標楷體" w:hint="eastAsia"/>
                <w:szCs w:val="24"/>
              </w:rPr>
              <w:t>、變壓器等</w:t>
            </w:r>
            <w:r w:rsidRPr="00FD66B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</w:tcPr>
          <w:p w:rsidR="00071716" w:rsidRDefault="00071716" w:rsidP="00071716">
            <w:r w:rsidRPr="00A93068">
              <w:rPr>
                <w:rFonts w:ascii="標楷體" w:eastAsia="標楷體" w:hAnsi="標楷體" w:hint="eastAsia"/>
              </w:rPr>
              <w:t>林星辰 主任</w:t>
            </w:r>
          </w:p>
        </w:tc>
      </w:tr>
      <w:tr w:rsidR="00071716" w:rsidTr="00F82FBB">
        <w:tc>
          <w:tcPr>
            <w:tcW w:w="2689" w:type="dxa"/>
          </w:tcPr>
          <w:p w:rsidR="00071716" w:rsidRPr="00FD66B6" w:rsidRDefault="00071716" w:rsidP="000717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 w:rsidRPr="00FD66B6">
              <w:rPr>
                <w:rFonts w:ascii="標楷體" w:eastAsia="標楷體" w:hAnsi="標楷體"/>
                <w:szCs w:val="24"/>
              </w:rPr>
              <w:t>6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 w:rsidRPr="00FD66B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D66B6">
              <w:rPr>
                <w:rFonts w:ascii="標楷體" w:eastAsia="標楷體" w:hAnsi="標楷體"/>
                <w:szCs w:val="24"/>
              </w:rPr>
              <w:t>15:10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</w:t>
            </w:r>
            <w:r w:rsidRPr="00FD66B6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4536" w:type="dxa"/>
          </w:tcPr>
          <w:p w:rsidR="00071716" w:rsidRPr="00FD66B6" w:rsidRDefault="00071716" w:rsidP="000717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/>
                <w:szCs w:val="24"/>
              </w:rPr>
              <w:t xml:space="preserve">iE125 &amp; EZ-1 </w:t>
            </w:r>
            <w:r w:rsidRPr="00FD66B6">
              <w:rPr>
                <w:rFonts w:ascii="標楷體" w:eastAsia="標楷體" w:hAnsi="標楷體" w:hint="eastAsia"/>
                <w:szCs w:val="24"/>
              </w:rPr>
              <w:t>實車操作說明、試駕體驗</w:t>
            </w:r>
          </w:p>
        </w:tc>
        <w:tc>
          <w:tcPr>
            <w:tcW w:w="2976" w:type="dxa"/>
          </w:tcPr>
          <w:p w:rsidR="00071716" w:rsidRDefault="00071716" w:rsidP="00071716">
            <w:r w:rsidRPr="00A93068">
              <w:rPr>
                <w:rFonts w:ascii="標楷體" w:eastAsia="標楷體" w:hAnsi="標楷體" w:hint="eastAsia"/>
              </w:rPr>
              <w:t>林星辰 主任</w:t>
            </w:r>
          </w:p>
        </w:tc>
      </w:tr>
      <w:tr w:rsidR="00226D2E" w:rsidTr="00F82FBB">
        <w:tc>
          <w:tcPr>
            <w:tcW w:w="2689" w:type="dxa"/>
          </w:tcPr>
          <w:p w:rsidR="00226D2E" w:rsidRPr="00FD66B6" w:rsidRDefault="00226D2E" w:rsidP="00C110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D66B6">
              <w:rPr>
                <w:rFonts w:ascii="標楷體" w:eastAsia="標楷體" w:hAnsi="標楷體"/>
                <w:szCs w:val="24"/>
              </w:rPr>
              <w:t>0</w:t>
            </w:r>
            <w:r w:rsidRPr="00FD66B6">
              <w:rPr>
                <w:rFonts w:ascii="標楷體" w:eastAsia="標楷體" w:hAnsi="標楷體" w:hint="eastAsia"/>
                <w:szCs w:val="24"/>
              </w:rPr>
              <w:t>～歸赴</w:t>
            </w:r>
          </w:p>
        </w:tc>
        <w:tc>
          <w:tcPr>
            <w:tcW w:w="4536" w:type="dxa"/>
          </w:tcPr>
          <w:p w:rsidR="00226D2E" w:rsidRPr="00FD66B6" w:rsidRDefault="00226D2E" w:rsidP="00F82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:rsidR="00226D2E" w:rsidRDefault="00226D2E" w:rsidP="00F82FBB"/>
        </w:tc>
      </w:tr>
    </w:tbl>
    <w:p w:rsidR="0069534A" w:rsidRDefault="006953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</w:p>
    <w:p w:rsidR="00FC2F22" w:rsidRDefault="00FC2F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</w:p>
    <w:p w:rsidR="00FC2F22" w:rsidRDefault="00FC2F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</w:p>
    <w:p w:rsidR="00FC2F22" w:rsidRDefault="00FC2F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</w:p>
    <w:p w:rsidR="00FC2F22" w:rsidRDefault="00FC2F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</w:p>
    <w:p w:rsidR="00FC2F22" w:rsidRDefault="00FC2F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</w:p>
    <w:p w:rsidR="00FC2F22" w:rsidRDefault="00FC2F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689"/>
        <w:gridCol w:w="4536"/>
        <w:gridCol w:w="2976"/>
      </w:tblGrid>
      <w:tr w:rsidR="000F4D60" w:rsidRPr="00226D2E" w:rsidTr="00A5689C">
        <w:tc>
          <w:tcPr>
            <w:tcW w:w="2689" w:type="dxa"/>
          </w:tcPr>
          <w:p w:rsidR="000F4D60" w:rsidRPr="00226D2E" w:rsidRDefault="000F4D60" w:rsidP="00A5689C">
            <w:pPr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b/>
                <w:bCs/>
                <w:szCs w:val="24"/>
              </w:rPr>
              <w:t>課堂</w:t>
            </w:r>
          </w:p>
        </w:tc>
        <w:tc>
          <w:tcPr>
            <w:tcW w:w="4536" w:type="dxa"/>
          </w:tcPr>
          <w:p w:rsidR="000F4D60" w:rsidRPr="00226D2E" w:rsidRDefault="000F4D60" w:rsidP="00A5689C">
            <w:pPr>
              <w:pStyle w:val="Default"/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b/>
                <w:bCs/>
                <w:szCs w:val="24"/>
              </w:rPr>
              <w:t>課程內容</w:t>
            </w:r>
            <w:r w:rsidRPr="00226D2E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(B組)</w:t>
            </w:r>
          </w:p>
        </w:tc>
        <w:tc>
          <w:tcPr>
            <w:tcW w:w="2976" w:type="dxa"/>
          </w:tcPr>
          <w:p w:rsidR="000F4D60" w:rsidRPr="00226D2E" w:rsidRDefault="000F4D60" w:rsidP="00A5689C">
            <w:pPr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szCs w:val="24"/>
              </w:rPr>
              <w:t>協同教學講師</w:t>
            </w:r>
          </w:p>
        </w:tc>
      </w:tr>
      <w:tr w:rsidR="00071716" w:rsidRPr="000A3705" w:rsidTr="00A5689C">
        <w:tc>
          <w:tcPr>
            <w:tcW w:w="2689" w:type="dxa"/>
          </w:tcPr>
          <w:p w:rsidR="00071716" w:rsidRPr="00FD66B6" w:rsidRDefault="00071716" w:rsidP="000717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 w:rsidRPr="00FD66B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D66B6">
              <w:rPr>
                <w:rFonts w:ascii="標楷體" w:eastAsia="標楷體" w:hAnsi="標楷體"/>
                <w:szCs w:val="24"/>
              </w:rPr>
              <w:t>9:10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～10:00</w:t>
            </w:r>
          </w:p>
        </w:tc>
        <w:tc>
          <w:tcPr>
            <w:tcW w:w="4536" w:type="dxa"/>
          </w:tcPr>
          <w:p w:rsidR="00071716" w:rsidRPr="00FD66B6" w:rsidRDefault="00071716" w:rsidP="00071716">
            <w:pPr>
              <w:pStyle w:val="Default"/>
              <w:rPr>
                <w:rFonts w:ascii="標楷體" w:eastAsia="標楷體" w:hAnsi="標楷體"/>
              </w:rPr>
            </w:pPr>
            <w:r w:rsidRPr="00FD66B6">
              <w:rPr>
                <w:rFonts w:ascii="標楷體" w:eastAsia="標楷體" w:hAnsi="標楷體"/>
                <w:b/>
                <w:bCs/>
              </w:rPr>
              <w:t>eMOVING</w:t>
            </w:r>
            <w:r w:rsidRPr="00FD66B6">
              <w:rPr>
                <w:rFonts w:ascii="標楷體" w:eastAsia="標楷體" w:hAnsi="標楷體" w:hint="eastAsia"/>
              </w:rPr>
              <w:t>車型介紹及技術規格、實車說明</w:t>
            </w:r>
          </w:p>
        </w:tc>
        <w:tc>
          <w:tcPr>
            <w:tcW w:w="2976" w:type="dxa"/>
          </w:tcPr>
          <w:p w:rsidR="00071716" w:rsidRDefault="00071716" w:rsidP="00071716">
            <w:r w:rsidRPr="00945820">
              <w:rPr>
                <w:rFonts w:ascii="標楷體" w:eastAsia="標楷體" w:hAnsi="標楷體" w:hint="eastAsia"/>
              </w:rPr>
              <w:t>林星辰 主任</w:t>
            </w:r>
          </w:p>
        </w:tc>
      </w:tr>
      <w:tr w:rsidR="00071716" w:rsidTr="00A5689C">
        <w:tc>
          <w:tcPr>
            <w:tcW w:w="2689" w:type="dxa"/>
          </w:tcPr>
          <w:p w:rsidR="00071716" w:rsidRPr="00FD66B6" w:rsidRDefault="00071716" w:rsidP="00071716">
            <w:pPr>
              <w:pStyle w:val="Default"/>
              <w:rPr>
                <w:rFonts w:ascii="標楷體" w:eastAsia="標楷體" w:hAnsi="標楷體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66B6">
              <w:rPr>
                <w:rFonts w:ascii="標楷體" w:eastAsia="標楷體" w:hAnsi="標楷體"/>
              </w:rPr>
              <w:t>10:10</w:t>
            </w:r>
            <w:r w:rsidRPr="00FD66B6">
              <w:rPr>
                <w:rFonts w:ascii="標楷體" w:eastAsia="標楷體" w:hAnsi="標楷體" w:hint="eastAsia"/>
              </w:rPr>
              <w:t>～11:00</w:t>
            </w:r>
          </w:p>
        </w:tc>
        <w:tc>
          <w:tcPr>
            <w:tcW w:w="4536" w:type="dxa"/>
          </w:tcPr>
          <w:p w:rsidR="00071716" w:rsidRPr="00FD66B6" w:rsidRDefault="00071716" w:rsidP="000717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/>
                <w:szCs w:val="24"/>
              </w:rPr>
              <w:t>iE125 &amp; EZ-1</w:t>
            </w:r>
            <w:r w:rsidRPr="00FD66B6">
              <w:rPr>
                <w:rFonts w:ascii="標楷體" w:eastAsia="標楷體" w:hAnsi="標楷體" w:hint="eastAsia"/>
                <w:szCs w:val="24"/>
              </w:rPr>
              <w:t>重要元件介紹與作動、迴路</w:t>
            </w:r>
            <w:r w:rsidRPr="00FD66B6">
              <w:rPr>
                <w:rFonts w:ascii="標楷體" w:eastAsia="標楷體" w:hAnsi="標楷體"/>
                <w:szCs w:val="24"/>
              </w:rPr>
              <w:t>(</w:t>
            </w:r>
            <w:r w:rsidRPr="00FD66B6">
              <w:rPr>
                <w:rFonts w:ascii="標楷體" w:eastAsia="標楷體" w:hAnsi="標楷體" w:hint="eastAsia"/>
                <w:szCs w:val="24"/>
              </w:rPr>
              <w:t>車身控制模組、電池、馬達、</w:t>
            </w:r>
            <w:r w:rsidRPr="00FD66B6">
              <w:rPr>
                <w:rFonts w:ascii="標楷體" w:eastAsia="標楷體" w:hAnsi="標楷體"/>
                <w:szCs w:val="24"/>
              </w:rPr>
              <w:t>MCU</w:t>
            </w:r>
            <w:r w:rsidRPr="00FD66B6">
              <w:rPr>
                <w:rFonts w:ascii="標楷體" w:eastAsia="標楷體" w:hAnsi="標楷體" w:hint="eastAsia"/>
                <w:szCs w:val="24"/>
              </w:rPr>
              <w:t>、變壓器等</w:t>
            </w:r>
            <w:r w:rsidRPr="00FD66B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</w:tcPr>
          <w:p w:rsidR="00071716" w:rsidRDefault="00071716" w:rsidP="00071716">
            <w:r w:rsidRPr="00945820">
              <w:rPr>
                <w:rFonts w:ascii="標楷體" w:eastAsia="標楷體" w:hAnsi="標楷體" w:hint="eastAsia"/>
              </w:rPr>
              <w:t>林星辰 主任</w:t>
            </w:r>
          </w:p>
        </w:tc>
      </w:tr>
      <w:tr w:rsidR="00071716" w:rsidTr="00A5689C">
        <w:tc>
          <w:tcPr>
            <w:tcW w:w="2689" w:type="dxa"/>
          </w:tcPr>
          <w:p w:rsidR="00071716" w:rsidRPr="00FD66B6" w:rsidRDefault="00071716" w:rsidP="000717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 w:rsidRPr="00FD66B6">
              <w:rPr>
                <w:rFonts w:ascii="標楷體" w:eastAsia="標楷體" w:hAnsi="標楷體"/>
                <w:szCs w:val="24"/>
              </w:rPr>
              <w:t>3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D66B6">
              <w:rPr>
                <w:rFonts w:ascii="標楷體" w:eastAsia="標楷體" w:hAnsi="標楷體"/>
                <w:szCs w:val="24"/>
              </w:rPr>
              <w:t>11:10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～12:00</w:t>
            </w:r>
          </w:p>
        </w:tc>
        <w:tc>
          <w:tcPr>
            <w:tcW w:w="4536" w:type="dxa"/>
          </w:tcPr>
          <w:p w:rsidR="00071716" w:rsidRPr="00FD66B6" w:rsidRDefault="00071716" w:rsidP="000717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/>
                <w:szCs w:val="24"/>
              </w:rPr>
              <w:t xml:space="preserve">iE125 &amp; EZ-1 </w:t>
            </w:r>
            <w:r w:rsidRPr="00FD66B6">
              <w:rPr>
                <w:rFonts w:ascii="標楷體" w:eastAsia="標楷體" w:hAnsi="標楷體" w:hint="eastAsia"/>
                <w:szCs w:val="24"/>
              </w:rPr>
              <w:t>實車操作說明、試駕體驗</w:t>
            </w:r>
          </w:p>
        </w:tc>
        <w:tc>
          <w:tcPr>
            <w:tcW w:w="2976" w:type="dxa"/>
          </w:tcPr>
          <w:p w:rsidR="00071716" w:rsidRDefault="00071716" w:rsidP="00071716">
            <w:r w:rsidRPr="00945820">
              <w:rPr>
                <w:rFonts w:ascii="標楷體" w:eastAsia="標楷體" w:hAnsi="標楷體" w:hint="eastAsia"/>
              </w:rPr>
              <w:t>林星辰 主任</w:t>
            </w:r>
          </w:p>
        </w:tc>
      </w:tr>
      <w:tr w:rsidR="000F4D60" w:rsidTr="00A5689C">
        <w:tc>
          <w:tcPr>
            <w:tcW w:w="2689" w:type="dxa"/>
          </w:tcPr>
          <w:p w:rsidR="000F4D60" w:rsidRPr="00FD66B6" w:rsidRDefault="000F4D60" w:rsidP="00A568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FD66B6">
              <w:rPr>
                <w:rFonts w:ascii="標楷體" w:eastAsia="標楷體" w:hAnsi="標楷體" w:hint="eastAsia"/>
                <w:szCs w:val="24"/>
              </w:rPr>
              <w:t>12:00～13:10</w:t>
            </w:r>
          </w:p>
        </w:tc>
        <w:tc>
          <w:tcPr>
            <w:tcW w:w="4536" w:type="dxa"/>
          </w:tcPr>
          <w:p w:rsidR="000F4D60" w:rsidRPr="00FD66B6" w:rsidRDefault="000F4D60" w:rsidP="00A5689C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用餐、午休</w:t>
            </w:r>
          </w:p>
        </w:tc>
        <w:tc>
          <w:tcPr>
            <w:tcW w:w="2976" w:type="dxa"/>
          </w:tcPr>
          <w:p w:rsidR="000F4D60" w:rsidRDefault="000F4D60" w:rsidP="00A5689C"/>
        </w:tc>
      </w:tr>
      <w:tr w:rsidR="00071716" w:rsidTr="00A5689C">
        <w:tc>
          <w:tcPr>
            <w:tcW w:w="2689" w:type="dxa"/>
          </w:tcPr>
          <w:p w:rsidR="00071716" w:rsidRPr="00FD66B6" w:rsidRDefault="00071716" w:rsidP="00071716">
            <w:pPr>
              <w:pStyle w:val="Default"/>
              <w:rPr>
                <w:rFonts w:ascii="標楷體" w:eastAsia="標楷體" w:hAnsi="標楷體"/>
              </w:rPr>
            </w:pPr>
            <w:r w:rsidRPr="00FD66B6">
              <w:rPr>
                <w:rFonts w:ascii="標楷體" w:eastAsia="標楷體" w:hAnsi="標楷體" w:hint="eastAsia"/>
              </w:rPr>
              <w:t>第</w:t>
            </w:r>
            <w:r w:rsidRPr="00FD66B6">
              <w:rPr>
                <w:rFonts w:ascii="標楷體" w:eastAsia="標楷體" w:hAnsi="標楷體"/>
              </w:rPr>
              <w:t>4</w:t>
            </w:r>
            <w:r w:rsidRPr="00FD66B6">
              <w:rPr>
                <w:rFonts w:ascii="標楷體" w:eastAsia="標楷體" w:hAnsi="標楷體" w:hint="eastAsia"/>
              </w:rPr>
              <w:t>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66B6">
              <w:rPr>
                <w:rFonts w:ascii="標楷體" w:eastAsia="標楷體" w:hAnsi="標楷體"/>
              </w:rPr>
              <w:t>1</w:t>
            </w:r>
            <w:r w:rsidRPr="00FD66B6">
              <w:rPr>
                <w:rFonts w:ascii="標楷體" w:eastAsia="標楷體" w:hAnsi="標楷體" w:hint="eastAsia"/>
              </w:rPr>
              <w:t>3:10～14:00</w:t>
            </w:r>
          </w:p>
        </w:tc>
        <w:tc>
          <w:tcPr>
            <w:tcW w:w="4536" w:type="dxa"/>
          </w:tcPr>
          <w:p w:rsidR="00071716" w:rsidRPr="00FD66B6" w:rsidRDefault="00071716" w:rsidP="000717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台灣電動機車市場介紹</w:t>
            </w:r>
          </w:p>
        </w:tc>
        <w:tc>
          <w:tcPr>
            <w:tcW w:w="2976" w:type="dxa"/>
          </w:tcPr>
          <w:p w:rsidR="00071716" w:rsidRDefault="00071716" w:rsidP="00071716">
            <w:r w:rsidRPr="005306F4">
              <w:rPr>
                <w:rFonts w:ascii="標楷體" w:eastAsia="標楷體" w:hAnsi="標楷體" w:hint="eastAsia"/>
              </w:rPr>
              <w:t>江銘輝 技術長</w:t>
            </w:r>
          </w:p>
        </w:tc>
      </w:tr>
      <w:tr w:rsidR="00071716" w:rsidTr="00A5689C">
        <w:tc>
          <w:tcPr>
            <w:tcW w:w="2689" w:type="dxa"/>
          </w:tcPr>
          <w:p w:rsidR="00071716" w:rsidRPr="00FD66B6" w:rsidRDefault="00071716" w:rsidP="000717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 w:rsidRPr="00FD66B6">
              <w:rPr>
                <w:rFonts w:ascii="標楷體" w:eastAsia="標楷體" w:hAnsi="標楷體"/>
                <w:szCs w:val="24"/>
              </w:rPr>
              <w:t>5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 w:rsidRPr="00FD66B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D66B6">
              <w:rPr>
                <w:rFonts w:ascii="標楷體" w:eastAsia="標楷體" w:hAnsi="標楷體" w:hint="eastAsia"/>
                <w:szCs w:val="24"/>
              </w:rPr>
              <w:t>14</w:t>
            </w:r>
            <w:r w:rsidRPr="00FD66B6">
              <w:rPr>
                <w:rFonts w:ascii="標楷體" w:eastAsia="標楷體" w:hAnsi="標楷體"/>
                <w:szCs w:val="24"/>
              </w:rPr>
              <w:t>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～15:00</w:t>
            </w:r>
          </w:p>
        </w:tc>
        <w:tc>
          <w:tcPr>
            <w:tcW w:w="4536" w:type="dxa"/>
          </w:tcPr>
          <w:p w:rsidR="00071716" w:rsidRPr="00FD66B6" w:rsidRDefault="00071716" w:rsidP="000717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電動機車原理與基礎技術</w:t>
            </w:r>
          </w:p>
        </w:tc>
        <w:tc>
          <w:tcPr>
            <w:tcW w:w="2976" w:type="dxa"/>
          </w:tcPr>
          <w:p w:rsidR="00071716" w:rsidRDefault="00071716" w:rsidP="00071716">
            <w:r w:rsidRPr="005306F4">
              <w:rPr>
                <w:rFonts w:ascii="標楷體" w:eastAsia="標楷體" w:hAnsi="標楷體" w:hint="eastAsia"/>
              </w:rPr>
              <w:t>江銘輝 技術長</w:t>
            </w:r>
          </w:p>
        </w:tc>
      </w:tr>
      <w:tr w:rsidR="00071716" w:rsidTr="00A5689C">
        <w:tc>
          <w:tcPr>
            <w:tcW w:w="2689" w:type="dxa"/>
          </w:tcPr>
          <w:p w:rsidR="00071716" w:rsidRPr="00FD66B6" w:rsidRDefault="00071716" w:rsidP="000717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 w:rsidRPr="00FD66B6">
              <w:rPr>
                <w:rFonts w:ascii="標楷體" w:eastAsia="標楷體" w:hAnsi="標楷體"/>
                <w:szCs w:val="24"/>
              </w:rPr>
              <w:t>6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 w:rsidRPr="00FD66B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D66B6">
              <w:rPr>
                <w:rFonts w:ascii="標楷體" w:eastAsia="標楷體" w:hAnsi="標楷體"/>
                <w:szCs w:val="24"/>
              </w:rPr>
              <w:t>15:10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</w:t>
            </w:r>
            <w:r w:rsidRPr="00FD66B6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4536" w:type="dxa"/>
          </w:tcPr>
          <w:p w:rsidR="00071716" w:rsidRPr="00FD66B6" w:rsidRDefault="00071716" w:rsidP="000717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電動機車技術特徵與全車控制邏輯介紹</w:t>
            </w:r>
          </w:p>
        </w:tc>
        <w:tc>
          <w:tcPr>
            <w:tcW w:w="2976" w:type="dxa"/>
          </w:tcPr>
          <w:p w:rsidR="00071716" w:rsidRDefault="00071716" w:rsidP="00071716">
            <w:r w:rsidRPr="005306F4">
              <w:rPr>
                <w:rFonts w:ascii="標楷體" w:eastAsia="標楷體" w:hAnsi="標楷體" w:hint="eastAsia"/>
              </w:rPr>
              <w:t>江銘輝 技術長</w:t>
            </w:r>
          </w:p>
        </w:tc>
      </w:tr>
      <w:tr w:rsidR="000F4D60" w:rsidTr="00A5689C">
        <w:tc>
          <w:tcPr>
            <w:tcW w:w="2689" w:type="dxa"/>
          </w:tcPr>
          <w:p w:rsidR="000F4D60" w:rsidRPr="00FD66B6" w:rsidRDefault="000F4D60" w:rsidP="00A5689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D66B6">
              <w:rPr>
                <w:rFonts w:ascii="標楷體" w:eastAsia="標楷體" w:hAnsi="標楷體"/>
                <w:szCs w:val="24"/>
              </w:rPr>
              <w:t>0</w:t>
            </w:r>
            <w:r w:rsidRPr="00FD66B6">
              <w:rPr>
                <w:rFonts w:ascii="標楷體" w:eastAsia="標楷體" w:hAnsi="標楷體" w:hint="eastAsia"/>
                <w:szCs w:val="24"/>
              </w:rPr>
              <w:t>～歸赴</w:t>
            </w:r>
          </w:p>
        </w:tc>
        <w:tc>
          <w:tcPr>
            <w:tcW w:w="4536" w:type="dxa"/>
          </w:tcPr>
          <w:p w:rsidR="000F4D60" w:rsidRPr="00FD66B6" w:rsidRDefault="000F4D60" w:rsidP="00A568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:rsidR="000F4D60" w:rsidRDefault="000F4D60" w:rsidP="00A5689C"/>
        </w:tc>
      </w:tr>
    </w:tbl>
    <w:p w:rsidR="000F4D60" w:rsidRDefault="000F4D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</w:p>
    <w:p w:rsidR="003E3332" w:rsidRDefault="003E3332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伍、</w:t>
      </w:r>
      <w:r>
        <w:rPr>
          <w:rFonts w:ascii="標楷體" w:eastAsia="標楷體" w:hAnsi="標楷體" w:cs="標楷體" w:hint="eastAsia"/>
        </w:rPr>
        <w:t>研習地點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台北市立南港高工汽車科</w:t>
      </w:r>
    </w:p>
    <w:p w:rsidR="003E3332" w:rsidRDefault="003E3332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陸、</w:t>
      </w:r>
      <w:r>
        <w:rPr>
          <w:rFonts w:ascii="標楷體" w:eastAsia="標楷體" w:hAnsi="標楷體" w:cs="標楷體" w:hint="eastAsia"/>
        </w:rPr>
        <w:t>研習人數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師生合計</w:t>
      </w:r>
      <w:r w:rsidR="00C00B42">
        <w:rPr>
          <w:rFonts w:ascii="標楷體" w:eastAsia="標楷體" w:hAnsi="標楷體" w:cs="標楷體" w:hint="eastAsia"/>
          <w:color w:val="000000"/>
        </w:rPr>
        <w:t>40</w:t>
      </w:r>
      <w:r>
        <w:rPr>
          <w:rFonts w:ascii="標楷體" w:eastAsia="標楷體" w:hAnsi="標楷體" w:cs="標楷體" w:hint="eastAsia"/>
          <w:color w:val="000000"/>
        </w:rPr>
        <w:t>人</w:t>
      </w:r>
    </w:p>
    <w:p w:rsidR="00BB4124" w:rsidRDefault="003E3332" w:rsidP="00BB4124">
      <w:pPr>
        <w:widowControl w:val="0"/>
        <w:spacing w:line="440" w:lineRule="exact"/>
        <w:ind w:left="1651" w:hangingChars="688" w:hanging="1651"/>
        <w:jc w:val="both"/>
        <w:rPr>
          <w:rFonts w:ascii="標楷體" w:eastAsia="標楷體" w:hAnsi="標楷體" w:cs="標楷體"/>
          <w:color w:val="000000"/>
          <w:lang w:val="en-US"/>
        </w:rPr>
      </w:pPr>
      <w:r>
        <w:rPr>
          <w:rFonts w:ascii="標楷體" w:eastAsia="標楷體" w:hAnsi="標楷體" w:cs="標楷體" w:hint="eastAsia"/>
        </w:rPr>
        <w:t>柒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 w:hint="eastAsia"/>
        </w:rPr>
        <w:t>報名方式</w:t>
      </w:r>
      <w:r w:rsidRPr="00BB4124">
        <w:rPr>
          <w:rFonts w:ascii="標楷體" w:eastAsia="標楷體" w:hAnsi="標楷體" w:cs="標楷體"/>
          <w:color w:val="000000"/>
          <w:lang w:val="en-US"/>
        </w:rPr>
        <w:t>：</w:t>
      </w:r>
      <w:r w:rsidR="00B37072" w:rsidRPr="00B37072">
        <w:rPr>
          <w:rFonts w:ascii="標楷體" w:eastAsia="標楷體" w:hAnsi="標楷體" w:cs="標楷體"/>
          <w:color w:val="000000"/>
          <w:lang w:val="en-US"/>
        </w:rPr>
        <w:t>https://docs.google.com/forms/d/1pyqaKH5VZXl2ZPOc4FHeKGjblZscJ2CJ7eDj8xKTezA/edit</w:t>
      </w:r>
    </w:p>
    <w:p w:rsidR="0069534A" w:rsidRDefault="003E3332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陸、</w:t>
      </w:r>
      <w:r w:rsidR="00E456EF">
        <w:rPr>
          <w:rFonts w:ascii="標楷體" w:eastAsia="標楷體" w:hAnsi="標楷體" w:cs="標楷體"/>
        </w:rPr>
        <w:t>經費:本計劃所需經費由臺北市</w:t>
      </w:r>
      <w:r w:rsidR="00B666A0" w:rsidRPr="00B666A0">
        <w:rPr>
          <w:rFonts w:ascii="標楷體" w:eastAsia="標楷體" w:hAnsi="標楷體"/>
        </w:rPr>
        <w:t>電動車技術教學中心</w:t>
      </w:r>
      <w:r w:rsidR="00B666A0">
        <w:rPr>
          <w:rFonts w:ascii="標楷體" w:eastAsia="標楷體" w:hAnsi="標楷體" w:hint="eastAsia"/>
        </w:rPr>
        <w:t>計畫</w:t>
      </w:r>
      <w:r w:rsidR="00B666A0">
        <w:rPr>
          <w:rFonts w:ascii="標楷體" w:eastAsia="標楷體" w:hAnsi="標楷體" w:cs="標楷體"/>
        </w:rPr>
        <w:t>項</w:t>
      </w:r>
      <w:r w:rsidR="00B666A0">
        <w:rPr>
          <w:rFonts w:ascii="標楷體" w:eastAsia="標楷體" w:hAnsi="標楷體" w:cs="標楷體" w:hint="eastAsia"/>
        </w:rPr>
        <w:t>目</w:t>
      </w:r>
      <w:r w:rsidR="00E456EF">
        <w:rPr>
          <w:rFonts w:ascii="標楷體" w:eastAsia="標楷體" w:hAnsi="標楷體" w:cs="標楷體"/>
        </w:rPr>
        <w:t>支應。</w:t>
      </w:r>
    </w:p>
    <w:p w:rsidR="0069534A" w:rsidRDefault="003E3332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柒</w:t>
      </w:r>
      <w:r w:rsidR="00E456EF">
        <w:rPr>
          <w:rFonts w:ascii="標楷體" w:eastAsia="標楷體" w:hAnsi="標楷體" w:cs="標楷體"/>
        </w:rPr>
        <w:t>、本計劃經校長核可後實施，修正時亦同。</w:t>
      </w:r>
    </w:p>
    <w:p w:rsidR="0069534A" w:rsidRDefault="0069534A">
      <w:pPr>
        <w:widowControl w:val="0"/>
        <w:ind w:firstLine="240"/>
        <w:jc w:val="both"/>
        <w:rPr>
          <w:rFonts w:ascii="標楷體" w:eastAsia="標楷體" w:hAnsi="標楷體" w:cs="標楷體"/>
        </w:rPr>
      </w:pPr>
    </w:p>
    <w:sectPr w:rsidR="0069534A">
      <w:footerReference w:type="default" r:id="rId6"/>
      <w:pgSz w:w="11900" w:h="16840"/>
      <w:pgMar w:top="720" w:right="720" w:bottom="720" w:left="720" w:header="851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C3" w:rsidRDefault="006712C3">
      <w:r>
        <w:separator/>
      </w:r>
    </w:p>
  </w:endnote>
  <w:endnote w:type="continuationSeparator" w:id="0">
    <w:p w:rsidR="006712C3" w:rsidRDefault="0067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4A" w:rsidRDefault="00E456EF">
    <w:pPr>
      <w:widowControl w:val="0"/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7E24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C3" w:rsidRDefault="006712C3">
      <w:r>
        <w:separator/>
      </w:r>
    </w:p>
  </w:footnote>
  <w:footnote w:type="continuationSeparator" w:id="0">
    <w:p w:rsidR="006712C3" w:rsidRDefault="0067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A"/>
    <w:rsid w:val="00071716"/>
    <w:rsid w:val="000A3AC7"/>
    <w:rsid w:val="000F0C7D"/>
    <w:rsid w:val="000F4D60"/>
    <w:rsid w:val="00127743"/>
    <w:rsid w:val="00226D2E"/>
    <w:rsid w:val="00243C2D"/>
    <w:rsid w:val="002744C4"/>
    <w:rsid w:val="002E7246"/>
    <w:rsid w:val="00371EBF"/>
    <w:rsid w:val="003E01E5"/>
    <w:rsid w:val="003E3332"/>
    <w:rsid w:val="004B290B"/>
    <w:rsid w:val="00567233"/>
    <w:rsid w:val="005D1B0F"/>
    <w:rsid w:val="00644E7C"/>
    <w:rsid w:val="00645485"/>
    <w:rsid w:val="006712C3"/>
    <w:rsid w:val="0069534A"/>
    <w:rsid w:val="006B461E"/>
    <w:rsid w:val="0071653F"/>
    <w:rsid w:val="007E242A"/>
    <w:rsid w:val="00923C93"/>
    <w:rsid w:val="009418EA"/>
    <w:rsid w:val="0097483D"/>
    <w:rsid w:val="009F5B5B"/>
    <w:rsid w:val="00B37072"/>
    <w:rsid w:val="00B666A0"/>
    <w:rsid w:val="00BB4124"/>
    <w:rsid w:val="00BC1F0F"/>
    <w:rsid w:val="00BE2019"/>
    <w:rsid w:val="00C00B42"/>
    <w:rsid w:val="00C1100E"/>
    <w:rsid w:val="00C43F52"/>
    <w:rsid w:val="00C63AD1"/>
    <w:rsid w:val="00C920C1"/>
    <w:rsid w:val="00CB01BC"/>
    <w:rsid w:val="00CE059B"/>
    <w:rsid w:val="00CE7120"/>
    <w:rsid w:val="00D85812"/>
    <w:rsid w:val="00D970CC"/>
    <w:rsid w:val="00DE6B47"/>
    <w:rsid w:val="00E456EF"/>
    <w:rsid w:val="00E94DE9"/>
    <w:rsid w:val="00E970C8"/>
    <w:rsid w:val="00F314E6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1A6FF-81C5-4CCB-8EDD-DED22EC3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Times New Roman"/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Times New Roman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7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970C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226D2E"/>
    <w:rPr>
      <w:rFonts w:asciiTheme="minorHAnsi" w:hAnsiTheme="minorHAnsi" w:cstheme="minorBidi"/>
      <w:kern w:val="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D2E"/>
    <w:pPr>
      <w:widowControl w:val="0"/>
      <w:autoSpaceDE w:val="0"/>
      <w:autoSpaceDN w:val="0"/>
      <w:adjustRightInd w:val="0"/>
    </w:pPr>
    <w:rPr>
      <w:rFonts w:ascii="微軟正黑體" w:eastAsia="微軟正黑體" w:hAnsiTheme="minorHAnsi" w:cs="微軟正黑體"/>
      <w:color w:val="000000"/>
      <w:lang w:val="en-US"/>
    </w:rPr>
  </w:style>
  <w:style w:type="paragraph" w:styleId="a9">
    <w:name w:val="header"/>
    <w:basedOn w:val="a"/>
    <w:link w:val="aa"/>
    <w:uiPriority w:val="99"/>
    <w:unhideWhenUsed/>
    <w:rsid w:val="00716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1653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16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1653F"/>
    <w:rPr>
      <w:sz w:val="20"/>
      <w:szCs w:val="20"/>
    </w:rPr>
  </w:style>
  <w:style w:type="character" w:styleId="ad">
    <w:name w:val="Hyperlink"/>
    <w:basedOn w:val="a0"/>
    <w:uiPriority w:val="99"/>
    <w:unhideWhenUsed/>
    <w:rsid w:val="00BB4124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CB01BC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CB01BC"/>
  </w:style>
  <w:style w:type="character" w:styleId="af0">
    <w:name w:val="FollowedHyperlink"/>
    <w:basedOn w:val="a0"/>
    <w:uiPriority w:val="99"/>
    <w:semiHidden/>
    <w:unhideWhenUsed/>
    <w:rsid w:val="00B370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YuChien</dc:creator>
  <cp:lastModifiedBy>User</cp:lastModifiedBy>
  <cp:revision>2</cp:revision>
  <cp:lastPrinted>2022-04-20T03:55:00Z</cp:lastPrinted>
  <dcterms:created xsi:type="dcterms:W3CDTF">2022-07-20T06:49:00Z</dcterms:created>
  <dcterms:modified xsi:type="dcterms:W3CDTF">2022-07-20T06:49:00Z</dcterms:modified>
</cp:coreProperties>
</file>