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61" w:type="dxa"/>
        <w:tblInd w:w="15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4"/>
        <w:gridCol w:w="556"/>
        <w:gridCol w:w="275"/>
        <w:gridCol w:w="590"/>
        <w:gridCol w:w="586"/>
        <w:gridCol w:w="550"/>
        <w:gridCol w:w="841"/>
        <w:gridCol w:w="781"/>
        <w:gridCol w:w="630"/>
        <w:gridCol w:w="810"/>
        <w:gridCol w:w="297"/>
        <w:gridCol w:w="423"/>
        <w:gridCol w:w="144"/>
        <w:gridCol w:w="1737"/>
        <w:gridCol w:w="227"/>
        <w:gridCol w:w="720"/>
        <w:gridCol w:w="1360"/>
      </w:tblGrid>
      <w:tr w:rsidR="008648A1" w:rsidTr="00240356">
        <w:trPr>
          <w:trHeight w:val="480"/>
        </w:trPr>
        <w:tc>
          <w:tcPr>
            <w:tcW w:w="1086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8A1" w:rsidRPr="002C5F45" w:rsidRDefault="008648A1">
            <w:pPr>
              <w:jc w:val="center"/>
              <w:rPr>
                <w:rFonts w:ascii="標楷體" w:eastAsia="標楷體" w:hAnsi="標楷體" w:cs="新細明體"/>
                <w:color w:val="000000"/>
                <w:sz w:val="36"/>
                <w:szCs w:val="36"/>
              </w:rPr>
            </w:pPr>
            <w:r w:rsidRPr="002C5F45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臺北市立大安高級工業職業學校</w:t>
            </w:r>
            <w:r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附設高級工業職業進修學校</w:t>
            </w:r>
          </w:p>
        </w:tc>
      </w:tr>
      <w:tr w:rsidR="008648A1" w:rsidTr="003B17FD">
        <w:trPr>
          <w:trHeight w:val="435"/>
        </w:trPr>
        <w:tc>
          <w:tcPr>
            <w:tcW w:w="11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 w:rsidP="00C26B99">
            <w:pPr>
              <w:jc w:val="right"/>
              <w:rPr>
                <w:rFonts w:ascii="標楷體" w:eastAsia="標楷體" w:hAnsi="標楷體" w:cs="新細明體"/>
                <w:color w:val="000000"/>
                <w:u w:val="single"/>
              </w:rPr>
            </w:pPr>
            <w:r w:rsidRPr="00AB7CE0">
              <w:rPr>
                <w:rFonts w:ascii="標楷體" w:eastAsia="標楷體" w:hAnsi="標楷體"/>
                <w:color w:val="000000"/>
                <w:u w:val="single"/>
              </w:rPr>
              <w:t>10</w:t>
            </w:r>
            <w:r w:rsidR="00C26B99" w:rsidRPr="00AB7CE0">
              <w:rPr>
                <w:rFonts w:ascii="標楷體" w:eastAsia="標楷體" w:hAnsi="標楷體" w:hint="eastAsia"/>
                <w:color w:val="000000"/>
                <w:u w:val="single"/>
              </w:rPr>
              <w:t>5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 w:rsidRPr="00AB7CE0">
              <w:rPr>
                <w:rFonts w:ascii="標楷體" w:eastAsia="標楷體" w:hAnsi="標楷體" w:hint="eastAsia"/>
                <w:color w:val="000000"/>
              </w:rPr>
              <w:t>學年度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AB7CE0">
              <w:rPr>
                <w:rFonts w:ascii="標楷體" w:eastAsia="標楷體" w:hAnsi="標楷體" w:hint="eastAsia"/>
                <w:color w:val="000000"/>
              </w:rPr>
              <w:t>第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>
            <w:pPr>
              <w:jc w:val="center"/>
              <w:rPr>
                <w:rFonts w:ascii="標楷體" w:eastAsia="標楷體" w:hAnsi="標楷體" w:cs="新細明體"/>
                <w:color w:val="000000"/>
                <w:u w:val="single"/>
              </w:rPr>
            </w:pPr>
            <w:r w:rsidRPr="00AB7CE0">
              <w:rPr>
                <w:rFonts w:ascii="標楷體" w:eastAsia="標楷體" w:hAnsi="標楷體" w:cs="新細明體"/>
                <w:color w:val="000000"/>
                <w:u w:val="single"/>
              </w:rPr>
              <w:t>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 w:rsidRPr="00AB7CE0">
              <w:rPr>
                <w:rFonts w:ascii="標楷體" w:eastAsia="標楷體" w:hAnsi="標楷體" w:hint="eastAsia"/>
                <w:color w:val="000000"/>
              </w:rPr>
              <w:t>學期</w:t>
            </w:r>
          </w:p>
        </w:tc>
        <w:tc>
          <w:tcPr>
            <w:tcW w:w="3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AB7CE0" w:rsidRDefault="008648A1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8648A1" w:rsidRPr="00AB7CE0" w:rsidRDefault="008648A1" w:rsidP="001E305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AB7CE0">
              <w:rPr>
                <w:rFonts w:ascii="標楷體" w:eastAsia="標楷體" w:hAnsi="標楷體"/>
                <w:color w:val="000000"/>
              </w:rPr>
              <w:t>______________________</w:t>
            </w:r>
            <w:r w:rsidRPr="00AB7CE0">
              <w:rPr>
                <w:rFonts w:ascii="標楷體" w:eastAsia="標楷體" w:hAnsi="標楷體" w:hint="eastAsia"/>
                <w:color w:val="000000"/>
              </w:rPr>
              <w:t>科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B15B27" w:rsidRDefault="00B15B27" w:rsidP="00B15B27">
            <w:pPr>
              <w:ind w:firstLineChars="100" w:firstLine="200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B15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實習</w:t>
            </w:r>
            <w:r w:rsidR="008648A1" w:rsidRPr="00B15B2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教學活動計畫表</w:t>
            </w:r>
          </w:p>
        </w:tc>
      </w:tr>
      <w:tr w:rsidR="008648A1" w:rsidTr="002C5F45">
        <w:trPr>
          <w:trHeight w:val="855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目標</w:t>
            </w:r>
          </w:p>
        </w:tc>
        <w:tc>
          <w:tcPr>
            <w:tcW w:w="997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2C5F45">
        <w:trPr>
          <w:trHeight w:val="750"/>
        </w:trPr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每週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時數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教材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出版社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/>
                <w:color w:val="000000"/>
              </w:rPr>
            </w:pPr>
          </w:p>
          <w:p w:rsidR="008648A1" w:rsidRDefault="008648A1">
            <w:pPr>
              <w:rPr>
                <w:rFonts w:ascii="標楷體" w:eastAsia="標楷體" w:hAnsi="標楷體"/>
                <w:color w:val="000000"/>
              </w:rPr>
            </w:pPr>
          </w:p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240356">
        <w:trPr>
          <w:trHeight w:val="330"/>
        </w:trPr>
        <w:tc>
          <w:tcPr>
            <w:tcW w:w="85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教學進度及內容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教學要求</w:t>
            </w:r>
          </w:p>
        </w:tc>
      </w:tr>
      <w:tr w:rsidR="008648A1" w:rsidTr="00A96997">
        <w:trPr>
          <w:trHeight w:val="660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次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620E37" w:rsidRDefault="008648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教學行事曆</w:t>
            </w:r>
            <w:r w:rsidRPr="00620E37">
              <w:rPr>
                <w:rFonts w:ascii="標楷體" w:eastAsia="標楷體" w:hAnsi="標楷體" w:hint="eastAsia"/>
              </w:rPr>
              <w:t>摘要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620E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預定教學進度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時數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預定作業</w:t>
            </w:r>
          </w:p>
          <w:p w:rsidR="008648A1" w:rsidRPr="008959A7" w:rsidRDefault="008648A1">
            <w:pPr>
              <w:jc w:val="center"/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平時考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41137" w:rsidRDefault="00241137" w:rsidP="00241137">
            <w:pPr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1課前預習。</w:t>
            </w:r>
          </w:p>
          <w:p w:rsidR="00241137" w:rsidRDefault="00241137" w:rsidP="00241137">
            <w:pPr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2.上課帶課本，穿工作服及戴安全眼鏡。</w:t>
            </w:r>
          </w:p>
          <w:p w:rsidR="00241137" w:rsidRDefault="00241137" w:rsidP="00241137">
            <w:pPr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3.未經師長許可不可逃課聊天</w:t>
            </w:r>
            <w:proofErr w:type="gramStart"/>
            <w:r>
              <w:rPr>
                <w:rFonts w:ascii="標楷體" w:eastAsia="標楷體" w:hint="eastAsia"/>
                <w:sz w:val="20"/>
              </w:rPr>
              <w:t>嘻戲</w:t>
            </w:r>
            <w:proofErr w:type="gramEnd"/>
            <w:r>
              <w:rPr>
                <w:rFonts w:ascii="標楷體" w:eastAsia="標楷體" w:hint="eastAsia"/>
                <w:sz w:val="20"/>
              </w:rPr>
              <w:t>。</w:t>
            </w:r>
          </w:p>
          <w:p w:rsidR="008648A1" w:rsidRDefault="00241137" w:rsidP="0024113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int="eastAsia"/>
                <w:sz w:val="20"/>
              </w:rPr>
              <w:t>4未經師長許可不可亂動機器。.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</w:tcPr>
          <w:p w:rsidR="008648A1" w:rsidRPr="00905931" w:rsidRDefault="008648A1" w:rsidP="00FB05C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FB05C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FB05C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FB05C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96997" w:rsidRDefault="008648A1" w:rsidP="00A96997">
            <w:pPr>
              <w:ind w:left="300" w:hangingChars="150" w:hanging="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日寒假結束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620E37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8959A7">
            <w:pPr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720D3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720D3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720D35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720D35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hint="eastAsia"/>
                <w:sz w:val="20"/>
                <w:szCs w:val="20"/>
              </w:rPr>
              <w:t>開學典禮</w:t>
            </w:r>
          </w:p>
          <w:p w:rsidR="008648A1" w:rsidRPr="007D1F16" w:rsidRDefault="008648A1" w:rsidP="00214694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 w:rsidR="000C00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統測</w:t>
            </w:r>
            <w:proofErr w:type="gramEnd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模擬考</w:t>
            </w:r>
          </w:p>
          <w:p w:rsidR="008648A1" w:rsidRDefault="000C0004" w:rsidP="00214694">
            <w:pPr>
              <w:ind w:left="300" w:hangingChars="150" w:hanging="30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18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日補行上班上課</w:t>
            </w:r>
            <w:proofErr w:type="gramStart"/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proofErr w:type="gramEnd"/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</w:t>
            </w:r>
            <w:r w:rsidR="008648A1"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</w:p>
          <w:p w:rsidR="008648A1" w:rsidRPr="00A96997" w:rsidRDefault="000C0004" w:rsidP="00214694">
            <w:pPr>
              <w:ind w:left="300" w:hangingChars="150" w:hanging="3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星期一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課程</w:t>
            </w:r>
            <w:proofErr w:type="gramStart"/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widowControl/>
              <w:rPr>
                <w:rFonts w:eastAsia="標楷體"/>
                <w:sz w:val="16"/>
                <w:szCs w:val="16"/>
              </w:rPr>
            </w:pPr>
          </w:p>
          <w:p w:rsidR="008648A1" w:rsidRPr="00A728FA" w:rsidRDefault="008648A1" w:rsidP="00620E37">
            <w:pPr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="000C00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228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和平紀念日補假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評量方法</w:t>
            </w:r>
          </w:p>
        </w:tc>
      </w:tr>
      <w:tr w:rsidR="008648A1" w:rsidTr="00A96997">
        <w:trPr>
          <w:trHeight w:val="1098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1137" w:rsidRDefault="00241137" w:rsidP="00241137">
            <w:pPr>
              <w:ind w:firstLineChars="21" w:firstLine="42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學科測驗：</w:t>
            </w:r>
          </w:p>
          <w:p w:rsidR="00241137" w:rsidRDefault="00241137" w:rsidP="00241137">
            <w:pPr>
              <w:jc w:val="both"/>
              <w:rPr>
                <w:rFonts w:ascii="標楷體" w:eastAsia="標楷體"/>
                <w:sz w:val="20"/>
              </w:rPr>
            </w:pPr>
          </w:p>
          <w:p w:rsidR="00241137" w:rsidRDefault="00241137" w:rsidP="00241137">
            <w:pPr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術科測驗：</w:t>
            </w:r>
          </w:p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214694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0C00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 w:rsidR="000C0004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4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統測</w:t>
            </w:r>
            <w:proofErr w:type="gramEnd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模擬考</w:t>
            </w:r>
          </w:p>
          <w:p w:rsidR="000C0004" w:rsidRPr="003B7A83" w:rsidRDefault="000C0004" w:rsidP="000C0004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英文競試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eastAsia="標楷體"/>
                <w:sz w:val="20"/>
                <w:szCs w:val="20"/>
              </w:rPr>
            </w:pPr>
            <w:r w:rsidRPr="00905931">
              <w:rPr>
                <w:rFonts w:eastAsia="標楷體"/>
                <w:sz w:val="20"/>
                <w:szCs w:val="20"/>
              </w:rPr>
              <w:t xml:space="preserve"> 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3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0C000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0C0004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30~31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第一次期中考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widowControl/>
              <w:rPr>
                <w:rFonts w:eastAsia="標楷體"/>
                <w:sz w:val="16"/>
                <w:szCs w:val="16"/>
              </w:rPr>
            </w:pPr>
          </w:p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 w:rsidP="00A34E18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7D1F16" w:rsidRDefault="002D3B6C" w:rsidP="00857C52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="008648A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兒童節</w:t>
            </w:r>
          </w:p>
          <w:p w:rsidR="008648A1" w:rsidRPr="00857C52" w:rsidRDefault="002D3B6C" w:rsidP="002D3B6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="008648A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民族掃墓節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widowControl/>
              <w:rPr>
                <w:rFonts w:eastAsia="標楷體"/>
                <w:sz w:val="16"/>
                <w:szCs w:val="16"/>
              </w:rPr>
            </w:pPr>
          </w:p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6C7972" w:rsidRDefault="006C7972" w:rsidP="00793EF3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6C797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5~7日全校第一次實習報告檢查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成績計算</w:t>
            </w:r>
          </w:p>
        </w:tc>
      </w:tr>
      <w:tr w:rsidR="008648A1" w:rsidTr="00B318BC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8648A1" w:rsidP="009343DB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5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統測</w:t>
            </w:r>
            <w:proofErr w:type="gramEnd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模擬考</w:t>
            </w:r>
          </w:p>
          <w:p w:rsidR="008648A1" w:rsidRPr="001F2666" w:rsidRDefault="008648A1" w:rsidP="002D3B6C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="002D3B6C">
              <w:rPr>
                <w:rFonts w:ascii="標楷體" w:eastAsia="標楷體" w:hAnsi="標楷體"/>
                <w:kern w:val="0"/>
                <w:sz w:val="20"/>
                <w:szCs w:val="20"/>
              </w:rPr>
              <w:t>7</w:t>
            </w:r>
            <w:r w:rsidR="002D3B6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週年校慶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9343DB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9F10AE" w:rsidRDefault="008648A1" w:rsidP="002D3B6C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 w:rsidR="002D3B6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全校作業檢查</w:t>
            </w: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8648A1" w:rsidRDefault="008648A1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241137" w:rsidRDefault="00241137" w:rsidP="00241137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lastRenderedPageBreak/>
              <w:t>1.職業道德30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﹪</w:t>
            </w:r>
            <w:proofErr w:type="gramEnd"/>
          </w:p>
          <w:p w:rsidR="00241137" w:rsidRDefault="00241137" w:rsidP="00241137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2.實習報告25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﹪</w:t>
            </w:r>
            <w:proofErr w:type="gramEnd"/>
          </w:p>
          <w:p w:rsidR="008648A1" w:rsidRPr="00A34E18" w:rsidRDefault="00241137" w:rsidP="00241137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int="eastAsia"/>
                <w:sz w:val="20"/>
                <w:szCs w:val="20"/>
              </w:rPr>
              <w:t>3.操作技術45</w:t>
            </w:r>
            <w:proofErr w:type="gramStart"/>
            <w:r>
              <w:rPr>
                <w:rFonts w:ascii="標楷體" w:eastAsia="標楷體" w:hint="eastAsia"/>
                <w:sz w:val="20"/>
                <w:szCs w:val="20"/>
              </w:rPr>
              <w:t>﹪</w:t>
            </w:r>
            <w:proofErr w:type="gramEnd"/>
          </w:p>
        </w:tc>
      </w:tr>
      <w:tr w:rsidR="008648A1" w:rsidTr="00B318BC">
        <w:trPr>
          <w:trHeight w:val="1021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Default="002D3B6C" w:rsidP="002824B4">
            <w:pPr>
              <w:snapToGrid w:val="0"/>
              <w:spacing w:line="280" w:lineRule="exact"/>
              <w:ind w:left="400" w:hangingChars="200" w:hanging="4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="008648A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校慶補假</w:t>
            </w:r>
            <w:proofErr w:type="gramStart"/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proofErr w:type="gramEnd"/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補</w:t>
            </w:r>
            <w:smartTag w:uri="urn:schemas-microsoft-com:office:smarttags" w:element="chsdate">
              <w:smartTagPr>
                <w:attr w:name="Year" w:val="2016"/>
                <w:attr w:name="Month" w:val="4"/>
                <w:attr w:name="Day" w:val="16"/>
                <w:attr w:name="IsLunarDate" w:val="False"/>
                <w:attr w:name="IsROCDate" w:val="False"/>
              </w:smartTagPr>
              <w:r w:rsidR="008648A1" w:rsidRPr="007D1F16">
                <w:rPr>
                  <w:rFonts w:ascii="標楷體" w:eastAsia="標楷體" w:hAnsi="標楷體"/>
                  <w:kern w:val="0"/>
                  <w:sz w:val="20"/>
                  <w:szCs w:val="20"/>
                </w:rPr>
                <w:t>4</w:t>
              </w:r>
              <w:r w:rsidR="008648A1" w:rsidRPr="007D1F16"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t>月</w:t>
              </w:r>
              <w:r w:rsidR="008648A1" w:rsidRPr="007D1F16">
                <w:rPr>
                  <w:rFonts w:ascii="標楷體" w:eastAsia="標楷體" w:hAnsi="標楷體"/>
                  <w:kern w:val="0"/>
                  <w:sz w:val="20"/>
                  <w:szCs w:val="20"/>
                </w:rPr>
                <w:t>16</w:t>
              </w:r>
              <w:r w:rsidR="008648A1" w:rsidRPr="007D1F16">
                <w:rPr>
                  <w:rFonts w:ascii="標楷體" w:eastAsia="標楷體" w:hAnsi="標楷體" w:hint="eastAsia"/>
                  <w:kern w:val="0"/>
                  <w:sz w:val="20"/>
                  <w:szCs w:val="20"/>
                </w:rPr>
                <w:t>日</w:t>
              </w:r>
            </w:smartTag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</w:t>
            </w:r>
          </w:p>
          <w:p w:rsidR="008648A1" w:rsidRDefault="008648A1" w:rsidP="002824B4">
            <w:pPr>
              <w:snapToGrid w:val="0"/>
              <w:spacing w:line="280" w:lineRule="exact"/>
              <w:ind w:left="400" w:hangingChars="200" w:hanging="40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慶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）</w:t>
            </w:r>
            <w:proofErr w:type="gramEnd"/>
          </w:p>
          <w:p w:rsidR="008648A1" w:rsidRPr="00732CA3" w:rsidRDefault="002D3B6C" w:rsidP="00A72FBE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21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及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高二作文競試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0D47E0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4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728FA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2D3B6C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  <w:r w:rsidR="008648A1"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2A4482" w:rsidRDefault="002D3B6C" w:rsidP="002D3B6C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7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日四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技科大</w:t>
            </w:r>
            <w:proofErr w:type="gramEnd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統一入學測驗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D3B6C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2D3B6C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FBE" w:rsidRPr="00905931" w:rsidRDefault="00A72FBE" w:rsidP="00A72FBE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0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第二次期中考、高三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親師配合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A72FB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FBE" w:rsidRDefault="00A72FBE" w:rsidP="00A72FBE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8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高一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第二次期中考</w:t>
            </w:r>
          </w:p>
          <w:p w:rsidR="008648A1" w:rsidRPr="007A7A54" w:rsidRDefault="00A72FBE" w:rsidP="00A72FBE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~1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、高三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校外教學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41137" w:rsidRDefault="00241137" w:rsidP="00241137">
            <w:pPr>
              <w:numPr>
                <w:ilvl w:val="0"/>
                <w:numId w:val="1"/>
              </w:numPr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督促預習及應備工具。</w:t>
            </w:r>
          </w:p>
          <w:p w:rsidR="00241137" w:rsidRDefault="00241137" w:rsidP="00241137">
            <w:pPr>
              <w:numPr>
                <w:ilvl w:val="0"/>
                <w:numId w:val="1"/>
              </w:numPr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注意身體健康情況。</w:t>
            </w:r>
          </w:p>
          <w:p w:rsidR="00241137" w:rsidRPr="00241137" w:rsidRDefault="00241137" w:rsidP="002411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int="eastAsia"/>
                <w:sz w:val="20"/>
              </w:rPr>
              <w:t>督促作業寫作。</w:t>
            </w:r>
          </w:p>
          <w:p w:rsidR="008648A1" w:rsidRDefault="00241137" w:rsidP="00241137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int="eastAsia"/>
                <w:sz w:val="20"/>
              </w:rPr>
              <w:t>與教師保持聯繫。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A72FB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72FB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7A7A54" w:rsidRDefault="008648A1" w:rsidP="00A50700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="00A5070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日教師上傳高三成</w:t>
            </w:r>
            <w:proofErr w:type="gramStart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績</w:t>
            </w:r>
            <w:proofErr w:type="gramEnd"/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截止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6C7972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25~26日</w:t>
            </w:r>
            <w:r w:rsidRPr="006C797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全校第</w:t>
            </w:r>
            <w:r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二</w:t>
            </w:r>
            <w:r w:rsidRPr="006C797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次實習報告檢查</w:t>
            </w: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A72FB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5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72FBE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A72FBE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700" w:rsidRDefault="00A50700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29日彈性放假</w:t>
            </w:r>
          </w:p>
          <w:p w:rsidR="00A50700" w:rsidRDefault="00A50700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30日端午節</w:t>
            </w:r>
          </w:p>
          <w:p w:rsidR="00A50700" w:rsidRDefault="00A50700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31日公佈高三第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次補考名單</w:t>
            </w:r>
          </w:p>
          <w:p w:rsidR="008648A1" w:rsidRDefault="00A72FBE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日高三畢業典禮</w:t>
            </w:r>
          </w:p>
          <w:p w:rsidR="00A72FBE" w:rsidRPr="007D1F16" w:rsidRDefault="00A72FBE" w:rsidP="00997923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數學競試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（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各班代表）</w:t>
            </w:r>
          </w:p>
          <w:p w:rsidR="008648A1" w:rsidRPr="00905931" w:rsidRDefault="00A72FBE" w:rsidP="00997923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日端午節補上班上課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1~3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日高一、高二第二次作業檢查</w:t>
            </w: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A50700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 w:rsidR="00A507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50700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6/1</w:t>
            </w:r>
            <w:r w:rsidR="00A507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FBE" w:rsidRDefault="00A50700" w:rsidP="00A72FBE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5</w:t>
            </w:r>
            <w:r w:rsidR="00A72FBE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日高三第</w:t>
            </w:r>
            <w:r w:rsidR="00A72FBE"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A72FBE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</w:t>
            </w:r>
          </w:p>
          <w:p w:rsidR="008648A1" w:rsidRPr="0062310E" w:rsidRDefault="00A50700" w:rsidP="00A50700">
            <w:pPr>
              <w:snapToGrid w:val="0"/>
              <w:spacing w:line="280" w:lineRule="exact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9</w:t>
            </w:r>
            <w:r w:rsidR="00A72FBE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日公佈高三第</w:t>
            </w:r>
            <w:r w:rsidR="00A72FBE"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="00A72FBE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次補考名單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A50700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A507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A50700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6/1</w:t>
            </w:r>
            <w:r w:rsidR="00A50700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0700" w:rsidRPr="007D1F16" w:rsidRDefault="00A50700" w:rsidP="00A50700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12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日高三第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次補考</w:t>
            </w:r>
          </w:p>
          <w:p w:rsidR="008648A1" w:rsidRDefault="008648A1" w:rsidP="00997923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A5070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公布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高三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應重讀名單</w:t>
            </w:r>
          </w:p>
          <w:p w:rsidR="008648A1" w:rsidRPr="00905931" w:rsidRDefault="008648A1" w:rsidP="00A50700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="00A5070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</w:t>
            </w:r>
            <w:r w:rsidR="00A50700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高一</w:t>
            </w:r>
            <w:r w:rsidR="00A50700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 w:rsidR="00A50700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高二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專業科目競試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A728FA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25972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1</w:t>
            </w:r>
            <w:r w:rsidR="0032597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325972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6/2</w:t>
            </w:r>
            <w:r w:rsidR="0032597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8708F5" w:rsidRDefault="00325972" w:rsidP="00325972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19</w:t>
            </w:r>
            <w:r w:rsidR="008648A1"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~2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</w:t>
            </w:r>
            <w:r w:rsidR="008648A1"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日期末教學研究會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A728FA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48A1" w:rsidRDefault="008648A1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8648A1" w:rsidTr="00A96997">
        <w:trPr>
          <w:trHeight w:val="1021"/>
        </w:trPr>
        <w:tc>
          <w:tcPr>
            <w:tcW w:w="3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B17FD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325972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6</w:t>
            </w:r>
            <w:r w:rsidRPr="00905931"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2</w:t>
            </w:r>
            <w:r w:rsidR="0032597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8A1" w:rsidRPr="00905931" w:rsidRDefault="008648A1" w:rsidP="00214694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90593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～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905931" w:rsidRDefault="008648A1" w:rsidP="00325972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  <w:t>7/</w:t>
            </w:r>
            <w:r w:rsidR="00325972">
              <w:rPr>
                <w:rFonts w:ascii="標楷體" w:eastAsia="標楷體" w:hAnsi="標楷體" w:cs="新細明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7D1F16" w:rsidRDefault="008648A1" w:rsidP="008708F5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27~30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日高一、高二期末考</w:t>
            </w:r>
          </w:p>
          <w:p w:rsidR="008648A1" w:rsidRPr="007D1F16" w:rsidRDefault="008648A1" w:rsidP="008708F5">
            <w:pPr>
              <w:snapToGrid w:val="0"/>
              <w:spacing w:line="280" w:lineRule="exac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30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日休業式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(19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時</w:t>
            </w: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)</w:t>
            </w:r>
          </w:p>
          <w:p w:rsidR="008648A1" w:rsidRPr="008708F5" w:rsidRDefault="008648A1" w:rsidP="003B17FD">
            <w:pPr>
              <w:jc w:val="both"/>
              <w:rPr>
                <w:rFonts w:eastAsia="標楷體"/>
                <w:sz w:val="20"/>
                <w:szCs w:val="20"/>
              </w:rPr>
            </w:pPr>
            <w:r w:rsidRPr="007D1F16">
              <w:rPr>
                <w:rFonts w:ascii="標楷體" w:eastAsia="標楷體" w:hAnsi="標楷體"/>
                <w:kern w:val="0"/>
                <w:sz w:val="20"/>
                <w:szCs w:val="20"/>
              </w:rPr>
              <w:t>1</w:t>
            </w:r>
            <w:r w:rsidRPr="007D1F16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日暑假開始</w:t>
            </w:r>
          </w:p>
        </w:tc>
        <w:tc>
          <w:tcPr>
            <w:tcW w:w="1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Pr="007B4C5D" w:rsidRDefault="008648A1" w:rsidP="00620E37">
            <w:pPr>
              <w:jc w:val="both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8A1" w:rsidRPr="00A728FA" w:rsidRDefault="008648A1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A728F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 w:rsidP="00793EF3">
            <w:pPr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</w:p>
        </w:tc>
        <w:tc>
          <w:tcPr>
            <w:tcW w:w="23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</w:tr>
      <w:tr w:rsidR="008648A1" w:rsidTr="00240356">
        <w:trPr>
          <w:trHeight w:val="390"/>
        </w:trPr>
        <w:tc>
          <w:tcPr>
            <w:tcW w:w="1086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48A1" w:rsidRDefault="008648A1">
            <w:pPr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查核：請於</w:t>
            </w:r>
            <w:r w:rsidR="006C7972">
              <w:rPr>
                <w:rFonts w:ascii="標楷體" w:eastAsia="標楷體" w:hAnsi="標楷體"/>
                <w:color w:val="000000"/>
                <w:sz w:val="20"/>
                <w:szCs w:val="20"/>
              </w:rPr>
              <w:t>2</w:t>
            </w:r>
            <w:r w:rsidR="006C7972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/24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日前傳至</w:t>
            </w:r>
            <w:r w:rsidR="00801E3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進修學校網站的親師座談專區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，免送紙本</w:t>
            </w:r>
          </w:p>
        </w:tc>
      </w:tr>
    </w:tbl>
    <w:p w:rsidR="008648A1" w:rsidRDefault="008648A1" w:rsidP="004E5B73"/>
    <w:p w:rsidR="008648A1" w:rsidRPr="001A5C73" w:rsidRDefault="008648A1" w:rsidP="004E5B73">
      <w:pPr>
        <w:rPr>
          <w:rFonts w:ascii="標楷體" w:eastAsia="標楷體" w:hAnsi="標楷體"/>
        </w:rPr>
      </w:pPr>
      <w:r w:rsidRPr="001A5C73">
        <w:rPr>
          <w:rFonts w:ascii="標楷體" w:eastAsia="標楷體" w:hAnsi="標楷體" w:hint="eastAsia"/>
        </w:rPr>
        <w:t>填表說明</w:t>
      </w:r>
    </w:p>
    <w:p w:rsidR="008648A1" w:rsidRPr="001A5C73" w:rsidRDefault="008648A1" w:rsidP="001E3050">
      <w:pPr>
        <w:ind w:left="240" w:hangingChars="100" w:hanging="240"/>
        <w:rPr>
          <w:rFonts w:ascii="標楷體" w:eastAsia="標楷體" w:hAnsi="標楷體"/>
        </w:rPr>
      </w:pPr>
      <w:r w:rsidRPr="001A5C73">
        <w:rPr>
          <w:rFonts w:ascii="標楷體" w:eastAsia="標楷體" w:hAnsi="標楷體"/>
        </w:rPr>
        <w:t xml:space="preserve">1. </w:t>
      </w:r>
      <w:r w:rsidRPr="001A5C73">
        <w:rPr>
          <w:rFonts w:ascii="標楷體" w:eastAsia="標楷體" w:hAnsi="標楷體" w:hint="eastAsia"/>
        </w:rPr>
        <w:t>在本表的</w:t>
      </w:r>
      <w:r w:rsidR="004948F4" w:rsidRPr="004948F4">
        <w:rPr>
          <w:rFonts w:ascii="標楷體" w:eastAsia="標楷體" w:hAnsi="標楷體" w:hint="eastAsia"/>
          <w:bdr w:val="single" w:sz="4" w:space="0" w:color="auto"/>
        </w:rPr>
        <w:t>教學行事曆摘要</w:t>
      </w:r>
      <w:r w:rsidRPr="001A5C73">
        <w:rPr>
          <w:rFonts w:ascii="標楷體" w:eastAsia="標楷體" w:hAnsi="標楷體" w:hint="eastAsia"/>
        </w:rPr>
        <w:t>欄中，有增列重大考試行事曆，供</w:t>
      </w:r>
      <w:proofErr w:type="gramStart"/>
      <w:r w:rsidRPr="001A5C73">
        <w:rPr>
          <w:rFonts w:ascii="標楷體" w:eastAsia="標楷體" w:hAnsi="標楷體" w:hint="eastAsia"/>
        </w:rPr>
        <w:t>老師酌參</w:t>
      </w:r>
      <w:proofErr w:type="gramEnd"/>
      <w:r w:rsidRPr="001A5C73">
        <w:rPr>
          <w:rFonts w:ascii="標楷體" w:eastAsia="標楷體" w:hAnsi="標楷體" w:hint="eastAsia"/>
        </w:rPr>
        <w:t>，老師在撰寫教學進度時可參考編列進度，之後可將之刪除，本欄可供老師自由發揮。</w:t>
      </w:r>
    </w:p>
    <w:p w:rsidR="008648A1" w:rsidRPr="001A5C73" w:rsidRDefault="008648A1" w:rsidP="0034354A">
      <w:pPr>
        <w:ind w:left="240" w:hangingChars="100" w:hanging="240"/>
        <w:rPr>
          <w:rFonts w:ascii="標楷體" w:eastAsia="標楷體" w:hAnsi="標楷體"/>
        </w:rPr>
      </w:pPr>
      <w:r w:rsidRPr="001A5C73">
        <w:rPr>
          <w:rFonts w:ascii="標楷體" w:eastAsia="標楷體" w:hAnsi="標楷體"/>
        </w:rPr>
        <w:t xml:space="preserve">2. </w:t>
      </w:r>
      <w:r w:rsidRPr="001A5C73">
        <w:rPr>
          <w:rFonts w:ascii="標楷體" w:eastAsia="標楷體" w:hAnsi="標楷體" w:hint="eastAsia"/>
        </w:rPr>
        <w:t>在本表的</w:t>
      </w:r>
      <w:r w:rsidRPr="001A5C73">
        <w:rPr>
          <w:rFonts w:ascii="標楷體" w:eastAsia="標楷體" w:hAnsi="標楷體" w:hint="eastAsia"/>
          <w:bdr w:val="single" w:sz="4" w:space="0" w:color="auto"/>
        </w:rPr>
        <w:t>預定作業</w:t>
      </w:r>
      <w:r w:rsidRPr="001A5C73">
        <w:rPr>
          <w:rFonts w:ascii="標楷體" w:eastAsia="標楷體" w:hAnsi="標楷體" w:hint="eastAsia"/>
        </w:rPr>
        <w:t>欄中，同樣有增列作業抽查時程供老師參酌，老師填寫完作業進度後，同樣可以刪除。</w:t>
      </w:r>
    </w:p>
    <w:p w:rsidR="008648A1" w:rsidRPr="001A5C73" w:rsidRDefault="008648A1" w:rsidP="0034354A">
      <w:pPr>
        <w:ind w:left="240" w:hangingChars="100" w:hanging="240"/>
        <w:rPr>
          <w:rFonts w:ascii="標楷體" w:eastAsia="標楷體" w:hAnsi="標楷體"/>
        </w:rPr>
      </w:pPr>
      <w:r w:rsidRPr="001A5C73">
        <w:rPr>
          <w:rFonts w:ascii="標楷體" w:eastAsia="標楷體" w:hAnsi="標楷體"/>
        </w:rPr>
        <w:t xml:space="preserve">3. </w:t>
      </w:r>
      <w:r w:rsidRPr="001A5C73">
        <w:rPr>
          <w:rFonts w:ascii="標楷體" w:eastAsia="標楷體" w:hAnsi="標楷體" w:hint="eastAsia"/>
        </w:rPr>
        <w:t>本表僅供老師參考，老師可自由設計版面。</w:t>
      </w:r>
    </w:p>
    <w:sectPr w:rsidR="008648A1" w:rsidRPr="001A5C73" w:rsidSect="004E5B7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F9" w:rsidRDefault="005E7CF9">
      <w:r>
        <w:separator/>
      </w:r>
    </w:p>
  </w:endnote>
  <w:endnote w:type="continuationSeparator" w:id="0">
    <w:p w:rsidR="005E7CF9" w:rsidRDefault="005E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F9" w:rsidRDefault="005E7CF9">
      <w:r>
        <w:separator/>
      </w:r>
    </w:p>
  </w:footnote>
  <w:footnote w:type="continuationSeparator" w:id="0">
    <w:p w:rsidR="005E7CF9" w:rsidRDefault="005E7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B7DAC"/>
    <w:multiLevelType w:val="singleLevel"/>
    <w:tmpl w:val="07EA1378"/>
    <w:lvl w:ilvl="0">
      <w:start w:val="1"/>
      <w:numFmt w:val="decimal"/>
      <w:lvlText w:val="%1、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73"/>
    <w:rsid w:val="00072149"/>
    <w:rsid w:val="000A2DDB"/>
    <w:rsid w:val="000A67A0"/>
    <w:rsid w:val="000C0004"/>
    <w:rsid w:val="000D1300"/>
    <w:rsid w:val="000D47E0"/>
    <w:rsid w:val="000F3619"/>
    <w:rsid w:val="00107DBD"/>
    <w:rsid w:val="00107F56"/>
    <w:rsid w:val="0012270A"/>
    <w:rsid w:val="001A5C73"/>
    <w:rsid w:val="001E20F7"/>
    <w:rsid w:val="001E3050"/>
    <w:rsid w:val="001F2666"/>
    <w:rsid w:val="00214694"/>
    <w:rsid w:val="002166D4"/>
    <w:rsid w:val="00240356"/>
    <w:rsid w:val="00241137"/>
    <w:rsid w:val="00277D16"/>
    <w:rsid w:val="00282486"/>
    <w:rsid w:val="002824B4"/>
    <w:rsid w:val="0028598D"/>
    <w:rsid w:val="002A4482"/>
    <w:rsid w:val="002B05A8"/>
    <w:rsid w:val="002C5F45"/>
    <w:rsid w:val="002D3B6C"/>
    <w:rsid w:val="003061A0"/>
    <w:rsid w:val="00325972"/>
    <w:rsid w:val="00325C25"/>
    <w:rsid w:val="00336BC1"/>
    <w:rsid w:val="0034354A"/>
    <w:rsid w:val="003873DF"/>
    <w:rsid w:val="00391871"/>
    <w:rsid w:val="003B1575"/>
    <w:rsid w:val="003B17FD"/>
    <w:rsid w:val="003B7A83"/>
    <w:rsid w:val="003D460A"/>
    <w:rsid w:val="003E5665"/>
    <w:rsid w:val="00460122"/>
    <w:rsid w:val="0046149F"/>
    <w:rsid w:val="00467CD8"/>
    <w:rsid w:val="004948F4"/>
    <w:rsid w:val="004A30BF"/>
    <w:rsid w:val="004E5B73"/>
    <w:rsid w:val="005214D4"/>
    <w:rsid w:val="005C4087"/>
    <w:rsid w:val="005E7CF9"/>
    <w:rsid w:val="00604D4C"/>
    <w:rsid w:val="006173FF"/>
    <w:rsid w:val="00620E37"/>
    <w:rsid w:val="0062310E"/>
    <w:rsid w:val="00653640"/>
    <w:rsid w:val="006567E2"/>
    <w:rsid w:val="00662D23"/>
    <w:rsid w:val="006C6689"/>
    <w:rsid w:val="006C7972"/>
    <w:rsid w:val="006F6948"/>
    <w:rsid w:val="00720D35"/>
    <w:rsid w:val="00722328"/>
    <w:rsid w:val="007239BC"/>
    <w:rsid w:val="00732CA3"/>
    <w:rsid w:val="00793EF3"/>
    <w:rsid w:val="007A3F64"/>
    <w:rsid w:val="007A44E8"/>
    <w:rsid w:val="007A7A54"/>
    <w:rsid w:val="007B4C5D"/>
    <w:rsid w:val="007C3A9F"/>
    <w:rsid w:val="007D1F16"/>
    <w:rsid w:val="007D665B"/>
    <w:rsid w:val="007E3F6D"/>
    <w:rsid w:val="007E47CA"/>
    <w:rsid w:val="007E6284"/>
    <w:rsid w:val="00801E33"/>
    <w:rsid w:val="0083751A"/>
    <w:rsid w:val="00857C52"/>
    <w:rsid w:val="008648A1"/>
    <w:rsid w:val="008708F5"/>
    <w:rsid w:val="008959A7"/>
    <w:rsid w:val="00896F8F"/>
    <w:rsid w:val="008F5060"/>
    <w:rsid w:val="00905931"/>
    <w:rsid w:val="009154FB"/>
    <w:rsid w:val="00931FDB"/>
    <w:rsid w:val="009343AF"/>
    <w:rsid w:val="009343DB"/>
    <w:rsid w:val="00940F4B"/>
    <w:rsid w:val="00966369"/>
    <w:rsid w:val="00972E9D"/>
    <w:rsid w:val="00997923"/>
    <w:rsid w:val="009A45EF"/>
    <w:rsid w:val="009F10AE"/>
    <w:rsid w:val="00A34E18"/>
    <w:rsid w:val="00A50700"/>
    <w:rsid w:val="00A51630"/>
    <w:rsid w:val="00A728FA"/>
    <w:rsid w:val="00A72FBE"/>
    <w:rsid w:val="00A94798"/>
    <w:rsid w:val="00A96997"/>
    <w:rsid w:val="00AB7CE0"/>
    <w:rsid w:val="00B15B27"/>
    <w:rsid w:val="00B318BC"/>
    <w:rsid w:val="00B50E06"/>
    <w:rsid w:val="00B7540A"/>
    <w:rsid w:val="00BB0031"/>
    <w:rsid w:val="00C26B99"/>
    <w:rsid w:val="00CD7B3F"/>
    <w:rsid w:val="00CE21EB"/>
    <w:rsid w:val="00D629CE"/>
    <w:rsid w:val="00DA0CD8"/>
    <w:rsid w:val="00DB15A3"/>
    <w:rsid w:val="00DB7710"/>
    <w:rsid w:val="00DF4197"/>
    <w:rsid w:val="00E249B9"/>
    <w:rsid w:val="00E304C6"/>
    <w:rsid w:val="00E54D44"/>
    <w:rsid w:val="00EA3157"/>
    <w:rsid w:val="00EC0590"/>
    <w:rsid w:val="00F10D1A"/>
    <w:rsid w:val="00F61ECA"/>
    <w:rsid w:val="00FA506E"/>
    <w:rsid w:val="00FB05CE"/>
    <w:rsid w:val="00FB203F"/>
    <w:rsid w:val="00FE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0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F419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F4197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0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DF4197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E5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DF4197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1217</Characters>
  <Application>Microsoft Office Word</Application>
  <DocSecurity>0</DocSecurity>
  <Lines>10</Lines>
  <Paragraphs>2</Paragraphs>
  <ScaleCrop>false</ScaleCrop>
  <Company>taivs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臺北市立大安高級工業職業學校</dc:title>
  <dc:creator>barytone</dc:creator>
  <cp:lastModifiedBy>daan1808</cp:lastModifiedBy>
  <cp:revision>5</cp:revision>
  <cp:lastPrinted>2017-02-06T08:34:00Z</cp:lastPrinted>
  <dcterms:created xsi:type="dcterms:W3CDTF">2017-02-06T08:33:00Z</dcterms:created>
  <dcterms:modified xsi:type="dcterms:W3CDTF">2017-02-07T11:44:00Z</dcterms:modified>
</cp:coreProperties>
</file>